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B41173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7905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B259F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D67F85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THE SEPARATE CUSTOMS TERRITORY OF TAIWAN, PENGHU, KINMEN AND MATSU</w:t>
            </w:r>
          </w:p>
          <w:p w:rsidR="00EA4725" w:rsidRPr="00441372" w:rsidP="00441372" w14:paraId="48AF4F1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E11A4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E1A1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F3410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Animal and Plant Health Inspection Agency, Ministry of Agriculture</w:t>
            </w:r>
          </w:p>
        </w:tc>
      </w:tr>
      <w:tr w14:paraId="7E4D92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EAF8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4C25A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Plants or plant products</w:t>
            </w:r>
          </w:p>
        </w:tc>
      </w:tr>
      <w:tr w14:paraId="4534F7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EA8A6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CD13B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67971E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C14635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992CF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17EC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D32DC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amendment of Part B of the "Quarantine Requirements for the Importation of Plants or Plant Products"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2C91345E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https://members.wto.org/crnattachments/2026/SPS/TPKM/26_00125_00_e.pdf</w:t>
              </w:r>
            </w:hyperlink>
          </w:p>
        </w:tc>
      </w:tr>
      <w:tr w14:paraId="21E5DB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34AA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6DC9D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document amends Part B of the "Quarantine Requirements for the Importation of Plants or Plant Products" by establishing specific import conditions for </w:t>
            </w:r>
            <w:r w:rsidRPr="0065690F">
              <w:rPr>
                <w:i/>
                <w:iCs/>
              </w:rPr>
              <w:t>Epiphyas postvittana</w:t>
            </w:r>
            <w:r w:rsidRPr="0065690F">
              <w:t>, updating the regulated pest list in accordance with current scientific evidence.</w:t>
            </w:r>
          </w:p>
        </w:tc>
      </w:tr>
      <w:tr w14:paraId="167113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303F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09438B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71979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A4DF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8EC12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2957BC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BBAE72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43675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No. 14</w:t>
            </w:r>
          </w:p>
          <w:p w:rsidR="00EA4725" w:rsidRPr="00441372" w:rsidP="00441372" w14:paraId="70DF4A3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12F1E6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7AD7FE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611774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E729C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589D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9BD62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0778F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D8DC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86CBC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543AE0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0F981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C6C0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D5237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FBF179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F48BF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F426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71197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March 2026</w:t>
            </w:r>
          </w:p>
          <w:p w:rsidR="00EA4725" w:rsidRPr="00441372" w:rsidP="00441372" w14:paraId="18EB26A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D4D7F" w:rsidRPr="0065690F" w:rsidP="00441372" w14:paraId="10378E05" w14:textId="77777777">
            <w:r w:rsidRPr="0065690F">
              <w:t>Animal and Plant Health Inspection Agency, Ministry of Agriculture</w:t>
            </w:r>
          </w:p>
          <w:p w:rsidR="00BD4D7F" w:rsidRPr="0065690F" w:rsidP="00441372" w14:paraId="3E50211F" w14:textId="77777777">
            <w:r w:rsidRPr="0065690F">
              <w:t>9F, No.100, Sec.2, Heping W. Rd., Zhongzheng Dist., Taipei City, 100060, Taiwan</w:t>
            </w:r>
          </w:p>
          <w:p w:rsidR="00BD4D7F" w:rsidRPr="008747C4" w:rsidP="00441372" w14:paraId="23136ACB" w14:textId="77777777">
            <w:pPr>
              <w:rPr>
                <w:lang w:val="pt-BR"/>
              </w:rPr>
            </w:pPr>
            <w:r w:rsidRPr="008747C4">
              <w:rPr>
                <w:lang w:val="pt-BR"/>
              </w:rPr>
              <w:t>Tel: +(886) 2 8978 2312</w:t>
            </w:r>
          </w:p>
          <w:p w:rsidR="00BD4D7F" w:rsidRPr="008747C4" w:rsidP="00441372" w14:paraId="3AF4C0FE" w14:textId="77777777">
            <w:pPr>
              <w:rPr>
                <w:lang w:val="pt-BR"/>
              </w:rPr>
            </w:pPr>
            <w:r w:rsidRPr="008747C4">
              <w:rPr>
                <w:lang w:val="pt-BR"/>
              </w:rPr>
              <w:t>Fax: +(886) 2 2332 2200</w:t>
            </w:r>
          </w:p>
          <w:p w:rsidR="00BD4D7F" w:rsidRPr="008747C4" w:rsidP="00441372" w14:paraId="5A9CA28B" w14:textId="77777777">
            <w:pPr>
              <w:rPr>
                <w:lang w:val="pt-BR"/>
              </w:rPr>
            </w:pPr>
            <w:r w:rsidRPr="008747C4">
              <w:rPr>
                <w:lang w:val="pt-BR"/>
              </w:rPr>
              <w:t xml:space="preserve">E-mail: </w:t>
            </w:r>
            <w:hyperlink r:id="rId6" w:history="1">
              <w:r w:rsidRPr="008747C4">
                <w:rPr>
                  <w:color w:val="0000FF"/>
                  <w:u w:val="single"/>
                  <w:lang w:val="pt-BR"/>
                </w:rPr>
                <w:t>wtosps@aphia.gov.tw</w:t>
              </w:r>
            </w:hyperlink>
          </w:p>
          <w:p w:rsidR="00BD4D7F" w:rsidRPr="0065690F" w:rsidP="00441372" w14:paraId="46149945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http://www.aphia.gov.tw/</w:t>
              </w:r>
            </w:hyperlink>
          </w:p>
        </w:tc>
      </w:tr>
      <w:tr w14:paraId="20DD6B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4EE91B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F57E31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9B0584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Animal and Plant Health Inspection Agency, Ministry of Agriculture</w:t>
            </w:r>
          </w:p>
          <w:p w:rsidR="00EA4725" w:rsidRPr="0065690F" w:rsidP="00F3021D" w14:paraId="3D3865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9F, No.100, Sec.2, Heping W. Rd., Zhongzheng Dist., Taipei City, 100060, Taiwan</w:t>
            </w:r>
          </w:p>
          <w:p w:rsidR="00EA4725" w:rsidRPr="008747C4" w:rsidP="00F3021D" w14:paraId="3799DB8D" w14:textId="77777777">
            <w:pPr>
              <w:keepNext/>
              <w:keepLines/>
              <w:rPr>
                <w:bCs/>
                <w:lang w:val="pt-BR"/>
              </w:rPr>
            </w:pPr>
            <w:r w:rsidRPr="008747C4">
              <w:rPr>
                <w:bCs/>
                <w:lang w:val="pt-BR"/>
              </w:rPr>
              <w:t>Tel: +(886) 2 8978 2312</w:t>
            </w:r>
          </w:p>
          <w:p w:rsidR="00EA4725" w:rsidRPr="008747C4" w:rsidP="00F3021D" w14:paraId="24888F15" w14:textId="77777777">
            <w:pPr>
              <w:keepNext/>
              <w:keepLines/>
              <w:rPr>
                <w:bCs/>
                <w:lang w:val="pt-BR"/>
              </w:rPr>
            </w:pPr>
            <w:r w:rsidRPr="008747C4">
              <w:rPr>
                <w:bCs/>
                <w:lang w:val="pt-BR"/>
              </w:rPr>
              <w:t>Fax: +(886) 2 2332 2200</w:t>
            </w:r>
          </w:p>
          <w:p w:rsidR="00EA4725" w:rsidRPr="008747C4" w:rsidP="00F3021D" w14:paraId="25E5F0D2" w14:textId="77777777">
            <w:pPr>
              <w:keepNext/>
              <w:keepLines/>
              <w:rPr>
                <w:bCs/>
                <w:lang w:val="pt-BR"/>
              </w:rPr>
            </w:pPr>
            <w:r w:rsidRPr="008747C4">
              <w:rPr>
                <w:bCs/>
                <w:lang w:val="pt-BR"/>
              </w:rPr>
              <w:t xml:space="preserve">E-mail: </w:t>
            </w:r>
            <w:hyperlink r:id="rId6" w:history="1">
              <w:r w:rsidRPr="008747C4">
                <w:rPr>
                  <w:bCs/>
                  <w:color w:val="0000FF"/>
                  <w:u w:val="single"/>
                  <w:lang w:val="pt-BR"/>
                </w:rPr>
                <w:t>wtosps@aphia.gov.tw</w:t>
              </w:r>
            </w:hyperlink>
          </w:p>
          <w:p w:rsidR="00EA4725" w:rsidRPr="0065690F" w:rsidP="00F3021D" w14:paraId="01547A1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http://www.aphia.gov.tw/</w:t>
              </w:r>
            </w:hyperlink>
          </w:p>
        </w:tc>
      </w:tr>
    </w:tbl>
    <w:p w:rsidR="007141CF" w:rsidRPr="00441372" w:rsidP="00441372" w14:paraId="6971D37B" w14:textId="77777777"/>
    <w:sectPr w:rsidSect="00E500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500D5" w:rsidP="00E500D5" w14:paraId="1D13D5EA" w14:textId="326C661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500D5" w:rsidP="00E500D5" w14:paraId="76C0D394" w14:textId="0B4DE08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BADD36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00D5" w:rsidRPr="00E500D5" w:rsidP="00E500D5" w14:paraId="2BAB9C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0D5">
      <w:t>G/SPS/N/TPKM/655</w:t>
    </w:r>
  </w:p>
  <w:p w:rsidR="00E500D5" w:rsidRPr="00E500D5" w:rsidP="00E500D5" w14:paraId="2FE0D3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00D5" w:rsidRPr="00E500D5" w:rsidP="00E500D5" w14:paraId="1C1AE1FC" w14:textId="71B10A3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0D5">
      <w:t xml:space="preserve">- </w:t>
    </w:r>
    <w:r w:rsidRPr="00E500D5">
      <w:fldChar w:fldCharType="begin"/>
    </w:r>
    <w:r w:rsidRPr="00E500D5">
      <w:instrText xml:space="preserve"> PAGE </w:instrText>
    </w:r>
    <w:r w:rsidRPr="00E500D5">
      <w:fldChar w:fldCharType="separate"/>
    </w:r>
    <w:r w:rsidRPr="00E500D5">
      <w:t>2</w:t>
    </w:r>
    <w:r w:rsidRPr="00E500D5">
      <w:fldChar w:fldCharType="end"/>
    </w:r>
    <w:r w:rsidRPr="00E500D5">
      <w:t xml:space="preserve"> -</w:t>
    </w:r>
  </w:p>
  <w:p w:rsidR="00EA4725" w:rsidRPr="00E500D5" w:rsidP="00E500D5" w14:paraId="716B2D38" w14:textId="2E08A12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00D5" w:rsidRPr="00E500D5" w:rsidP="00E500D5" w14:paraId="13E15F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0D5">
      <w:t>G/SPS/N/TPKM/655</w:t>
    </w:r>
  </w:p>
  <w:p w:rsidR="00E500D5" w:rsidRPr="00E500D5" w:rsidP="00E500D5" w14:paraId="67C5E5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500D5" w:rsidRPr="00E500D5" w:rsidP="00E500D5" w14:paraId="7089F6C1" w14:textId="4807A15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500D5">
      <w:t xml:space="preserve">- </w:t>
    </w:r>
    <w:r w:rsidRPr="00E500D5">
      <w:fldChar w:fldCharType="begin"/>
    </w:r>
    <w:r w:rsidRPr="00E500D5">
      <w:instrText xml:space="preserve"> PAGE </w:instrText>
    </w:r>
    <w:r w:rsidRPr="00E500D5">
      <w:fldChar w:fldCharType="separate"/>
    </w:r>
    <w:r w:rsidRPr="00E500D5">
      <w:rPr>
        <w:noProof/>
      </w:rPr>
      <w:t>2</w:t>
    </w:r>
    <w:r w:rsidRPr="00E500D5">
      <w:fldChar w:fldCharType="end"/>
    </w:r>
    <w:r w:rsidRPr="00E500D5">
      <w:t xml:space="preserve"> -</w:t>
    </w:r>
  </w:p>
  <w:p w:rsidR="00EA4725" w:rsidRPr="00E500D5" w:rsidP="00E500D5" w14:paraId="3EE0269F" w14:textId="03946F9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367FB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3EDD9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C7989D" w14:textId="459B0FF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C23F3E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ECDC67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744F97C" w14:textId="77777777">
          <w:pPr>
            <w:jc w:val="right"/>
            <w:rPr>
              <w:b/>
              <w:szCs w:val="16"/>
            </w:rPr>
          </w:pPr>
        </w:p>
      </w:tc>
    </w:tr>
    <w:tr w14:paraId="0AA5B8F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A51717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500D5" w:rsidP="00656ABC" w14:paraId="67D64C9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G/SPS/N/TPKM/655</w:t>
          </w:r>
        </w:p>
        <w:bookmarkEnd w:id="1"/>
        <w:p w:rsidR="00656ABC" w:rsidRPr="00EA4725" w:rsidP="00656ABC" w14:paraId="66CE126C" w14:textId="749A8B13">
          <w:pPr>
            <w:jc w:val="right"/>
            <w:rPr>
              <w:b/>
              <w:szCs w:val="16"/>
            </w:rPr>
          </w:pPr>
        </w:p>
      </w:tc>
    </w:tr>
    <w:tr w14:paraId="07CF799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B6902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C45A7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January 2026</w:t>
          </w:r>
          <w:bookmarkEnd w:id="3"/>
        </w:p>
      </w:tc>
    </w:tr>
    <w:tr w14:paraId="1319DF5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D77B6E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(26-0217)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B15BC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398908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29AF456" w14:textId="68C97BD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D9C6340" w14:textId="4BA9809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EEE464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3908187">
    <w:abstractNumId w:val="9"/>
  </w:num>
  <w:num w:numId="2" w16cid:durableId="156459877">
    <w:abstractNumId w:val="7"/>
  </w:num>
  <w:num w:numId="3" w16cid:durableId="900018009">
    <w:abstractNumId w:val="6"/>
  </w:num>
  <w:num w:numId="4" w16cid:durableId="1011764771">
    <w:abstractNumId w:val="5"/>
  </w:num>
  <w:num w:numId="5" w16cid:durableId="1005745543">
    <w:abstractNumId w:val="4"/>
  </w:num>
  <w:num w:numId="6" w16cid:durableId="422804119">
    <w:abstractNumId w:val="12"/>
  </w:num>
  <w:num w:numId="7" w16cid:durableId="906963418">
    <w:abstractNumId w:val="11"/>
  </w:num>
  <w:num w:numId="8" w16cid:durableId="279730272">
    <w:abstractNumId w:val="10"/>
  </w:num>
  <w:num w:numId="9" w16cid:durableId="692342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6902084">
    <w:abstractNumId w:val="13"/>
  </w:num>
  <w:num w:numId="11" w16cid:durableId="1507747461">
    <w:abstractNumId w:val="8"/>
  </w:num>
  <w:num w:numId="12" w16cid:durableId="866332684">
    <w:abstractNumId w:val="3"/>
  </w:num>
  <w:num w:numId="13" w16cid:durableId="1965188909">
    <w:abstractNumId w:val="2"/>
  </w:num>
  <w:num w:numId="14" w16cid:durableId="1563054988">
    <w:abstractNumId w:val="1"/>
  </w:num>
  <w:num w:numId="15" w16cid:durableId="166556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1737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67F19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47C4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D4D7F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00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BB0AA5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TPKM/26_00125_00_e.pdf" TargetMode="External" /><Relationship Id="rId6" Type="http://schemas.openxmlformats.org/officeDocument/2006/relationships/hyperlink" Target="mailto:wtosps@aphia.gov.tw" TargetMode="External" /><Relationship Id="rId7" Type="http://schemas.openxmlformats.org/officeDocument/2006/relationships/hyperlink" Target="http://www.aphia.gov.tw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aacf9eef-99a5-4187-90a2-bed37691e69d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A57C885-7678-4CED-9E8F-59C37AEE68E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12</cp:revision>
  <dcterms:created xsi:type="dcterms:W3CDTF">2017-07-03T11:19:00Z</dcterms:created>
  <dcterms:modified xsi:type="dcterms:W3CDTF">2026-01-08T11:33:00Z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G/SPS/N/TPKM/655</vt:lpwstr>
  </property>
  <property fmtid="{D5CDD505-2E9C-101B-9397-08002B2CF9AE}" pid="3" name="TitusGUID">
    <vt:lpwstr>aacf9eef-99a5-4187-90a2-bed37691e69d</vt:lpwstr>
  </property>
  <property fmtid="{D5CDD505-2E9C-101B-9397-08002B2CF9AE}" pid="4" name="WTOCLASSIFICATION">
    <vt:lpwstr>PUBLIC</vt:lpwstr>
  </property>
</Properties>
</file>