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31CC8625"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70039F31" w14:textId="77777777" w:rsidTr="00F3021D">
        <w:tblPrEx>
          <w:tblW w:w="5000" w:type="pct"/>
          <w:tblLayout w:type="fixed"/>
          <w:tblLook w:val="0000"/>
        </w:tblPrEx>
        <w:tc>
          <w:tcPr>
            <w:tcW w:w="707" w:type="dxa"/>
            <w:tcBorders>
              <w:bottom w:val="single" w:sz="6" w:space="0" w:color="auto"/>
            </w:tcBorders>
          </w:tcPr>
          <w:p w:rsidR="00EA4725" w:rsidRPr="00441372" w:rsidP="00441372" w14:paraId="0E4302BA"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3BCC3F69" w14:textId="77777777">
            <w:pPr>
              <w:spacing w:before="120" w:after="120"/>
            </w:pPr>
            <w:r w:rsidRPr="00441372">
              <w:rPr>
                <w:b/>
              </w:rPr>
              <w:t>Notifying Member:</w:t>
            </w:r>
            <w:r w:rsidRPr="0065690F">
              <w:t xml:space="preserve"> </w:t>
            </w:r>
            <w:r w:rsidRPr="0065690F">
              <w:rPr>
                <w:u w:val="single"/>
              </w:rPr>
              <w:t>AUSTRALIA</w:t>
            </w:r>
          </w:p>
          <w:p w:rsidR="00EA4725" w:rsidRPr="00441372" w:rsidP="00441372" w14:paraId="25A96E92" w14:textId="77777777">
            <w:pPr>
              <w:spacing w:after="120"/>
            </w:pPr>
            <w:r w:rsidRPr="00441372">
              <w:rPr>
                <w:b/>
                <w:bCs/>
              </w:rPr>
              <w:t>If applicable, name of local government involved:</w:t>
            </w:r>
            <w:r w:rsidRPr="0065690F">
              <w:rPr>
                <w:bCs/>
              </w:rPr>
              <w:t xml:space="preserve"> </w:t>
            </w:r>
          </w:p>
        </w:tc>
      </w:tr>
      <w:tr w14:paraId="338E47E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5FF17EE"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3645EC7D" w14:textId="77777777">
            <w:pPr>
              <w:spacing w:before="120" w:after="120"/>
            </w:pPr>
            <w:r w:rsidRPr="00441372">
              <w:rPr>
                <w:b/>
              </w:rPr>
              <w:t>Agency responsible:</w:t>
            </w:r>
            <w:r w:rsidRPr="0065690F">
              <w:t xml:space="preserve"> Department of Agriculture, Fisheries and Forestry</w:t>
            </w:r>
          </w:p>
        </w:tc>
      </w:tr>
      <w:tr w14:paraId="62EBA88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4688616"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68ECE3CA"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Fresh</w:t>
            </w:r>
            <w:r w:rsidRPr="0065690F">
              <w:rPr>
                <w:b/>
                <w:bCs/>
              </w:rPr>
              <w:t xml:space="preserve"> </w:t>
            </w:r>
            <w:r w:rsidRPr="0065690F">
              <w:t>table grapes</w:t>
            </w:r>
          </w:p>
        </w:tc>
      </w:tr>
      <w:tr w14:paraId="08FDA90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5AC3AD4"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3B5981F3"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73DB2430" w14:textId="77777777">
            <w:pPr>
              <w:spacing w:after="120"/>
              <w:ind w:left="607" w:hanging="607"/>
              <w:rPr>
                <w:b/>
              </w:rPr>
            </w:pPr>
            <w:r w:rsidRPr="00441372">
              <w:rPr>
                <w:b/>
              </w:rPr>
              <w:t>[ ]</w:t>
            </w:r>
            <w:r w:rsidRPr="00441372">
              <w:rPr>
                <w:b/>
              </w:rPr>
              <w:tab/>
              <w:t>All trading partners</w:t>
            </w:r>
            <w:r w:rsidRPr="0065690F">
              <w:t xml:space="preserve"> </w:t>
            </w:r>
          </w:p>
          <w:p w:rsidR="00EA4725" w:rsidRPr="00441372" w:rsidP="00441372" w14:paraId="39082845" w14:textId="77777777">
            <w:pPr>
              <w:spacing w:after="120"/>
              <w:ind w:left="607" w:hanging="607"/>
              <w:rPr>
                <w:b/>
              </w:rPr>
            </w:pPr>
            <w:r w:rsidRPr="00441372">
              <w:rPr>
                <w:b/>
                <w:bCs/>
              </w:rPr>
              <w:t>[X]</w:t>
            </w:r>
            <w:r w:rsidRPr="00441372">
              <w:rPr>
                <w:b/>
                <w:bCs/>
              </w:rPr>
              <w:tab/>
              <w:t>Specific regions or countries:</w:t>
            </w:r>
            <w:r w:rsidRPr="0065690F">
              <w:rPr>
                <w:bCs/>
              </w:rPr>
              <w:t xml:space="preserve"> Korea, Republic of</w:t>
            </w:r>
          </w:p>
        </w:tc>
      </w:tr>
      <w:tr w14:paraId="60AB41E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64A0960"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61565235" w14:textId="3A658B63">
            <w:pPr>
              <w:spacing w:before="120" w:after="120"/>
            </w:pPr>
            <w:r w:rsidRPr="00441372">
              <w:rPr>
                <w:b/>
              </w:rPr>
              <w:t>Title of the notified document:</w:t>
            </w:r>
            <w:r w:rsidRPr="0065690F">
              <w:t xml:space="preserve"> Fresh grapes for human consumption from </w:t>
            </w:r>
            <w:r>
              <w:t xml:space="preserve">the </w:t>
            </w:r>
            <w:r w:rsidRPr="0065690F">
              <w:t>Republic of Korea</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1</w:t>
            </w:r>
          </w:p>
          <w:p w:rsidR="00EA4725" w:rsidRPr="00441372" w:rsidP="00441372" w14:paraId="479CAD25" w14:textId="77777777">
            <w:pPr>
              <w:spacing w:after="120"/>
            </w:pPr>
            <w:hyperlink r:id="rId5" w:tgtFrame="_blank" w:history="1">
              <w:r w:rsidRPr="00441372">
                <w:rPr>
                  <w:color w:val="0000FF"/>
                  <w:u w:val="single"/>
                </w:rPr>
                <w:t>https://bicon.agriculture.gov.au/ViewElement/Element/WhatsChangedNotice?elementPk=2348041</w:t>
              </w:r>
            </w:hyperlink>
          </w:p>
        </w:tc>
      </w:tr>
      <w:tr w14:paraId="5D59813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50B1B9F"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362F7628" w14:textId="3937A5A3">
            <w:pPr>
              <w:spacing w:before="120" w:after="120"/>
            </w:pPr>
            <w:r w:rsidRPr="00441372">
              <w:rPr>
                <w:b/>
              </w:rPr>
              <w:t>Description of content:</w:t>
            </w:r>
            <w:r w:rsidRPr="0065690F">
              <w:t xml:space="preserve"> The Department of Agriculture, Fisheries and Forestry has approved the 'Shine Muscat' variety of table grapes, for import into Australia, using existing pest risk management measures as published in the BICON case 'Fresh grapes for human consumption from the Republic of Korea'.</w:t>
            </w:r>
          </w:p>
          <w:p w:rsidR="00134685" w:rsidRPr="0065690F" w:rsidP="00441372" w14:paraId="55D4BCBD" w14:textId="77777777">
            <w:pPr>
              <w:spacing w:before="120" w:after="120"/>
            </w:pPr>
            <w:r w:rsidRPr="0065690F">
              <w:t>There are now three approved table grape varieties permitted for import from the Republic of Korea to Australia: Campbell Early, Kyoho, and Shine Muscat.</w:t>
            </w:r>
          </w:p>
        </w:tc>
      </w:tr>
      <w:tr w14:paraId="5F24ED9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DBE092B"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0E72A4B2" w14:textId="77777777">
            <w:pPr>
              <w:spacing w:before="120" w:after="120"/>
            </w:pPr>
            <w:r w:rsidRPr="00441372">
              <w:rPr>
                <w:b/>
              </w:rPr>
              <w:t>Objective and rationale: [ ] food safety, [ ] animal health, [X] plant protection, [ ] protect humans from animal/plant pest or disease, [ ] protect territory from other damage from pests.</w:t>
            </w:r>
            <w:r w:rsidRPr="0065690F">
              <w:t xml:space="preserve"> </w:t>
            </w:r>
          </w:p>
        </w:tc>
      </w:tr>
      <w:tr w14:paraId="55765A1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6BCC601"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3304D4A7" w14:textId="77777777">
            <w:pPr>
              <w:spacing w:before="120" w:after="120"/>
            </w:pPr>
            <w:r w:rsidRPr="00441372">
              <w:rPr>
                <w:b/>
              </w:rPr>
              <w:t>Is there a relevant international standard? If so, identify the standard:</w:t>
            </w:r>
          </w:p>
          <w:p w:rsidR="00EA4725" w:rsidRPr="00441372" w:rsidP="00441372" w14:paraId="5B5EDEA9"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6190EAFC"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0F93AD7A" w14:textId="1A8757B3">
            <w:pPr>
              <w:spacing w:after="120"/>
              <w:ind w:left="720" w:hanging="720"/>
              <w:rPr>
                <w:b/>
              </w:rPr>
            </w:pPr>
            <w:r w:rsidRPr="00441372">
              <w:rPr>
                <w:b/>
              </w:rPr>
              <w:t>[X]</w:t>
            </w:r>
            <w:r w:rsidRPr="00441372">
              <w:rPr>
                <w:b/>
              </w:rPr>
              <w:tab/>
              <w:t xml:space="preserve">International Plant Protection Convention </w:t>
            </w:r>
            <w:r w:rsidRPr="00441372">
              <w:rPr>
                <w:b/>
                <w:i/>
              </w:rPr>
              <w:t>(e.g. ISPM number)</w:t>
            </w:r>
            <w:r w:rsidRPr="00441372" w:rsidR="007E510C">
              <w:rPr>
                <w:b/>
              </w:rPr>
              <w:t>:</w:t>
            </w:r>
            <w:r w:rsidRPr="0065690F">
              <w:t xml:space="preserve"> ISPM</w:t>
            </w:r>
            <w:r>
              <w:t> </w:t>
            </w:r>
            <w:r w:rsidRPr="0065690F">
              <w:t>No.</w:t>
            </w:r>
            <w:r>
              <w:t> </w:t>
            </w:r>
            <w:r w:rsidRPr="0065690F">
              <w:t>01, ISPM No. 02 and ISPM No. 11</w:t>
            </w:r>
          </w:p>
          <w:p w:rsidR="00EA4725" w:rsidRPr="00441372" w:rsidP="00441372" w14:paraId="2F72D253" w14:textId="77777777">
            <w:pPr>
              <w:spacing w:after="120"/>
              <w:ind w:left="720" w:hanging="720"/>
              <w:rPr>
                <w:b/>
              </w:rPr>
            </w:pPr>
            <w:r w:rsidRPr="00441372">
              <w:rPr>
                <w:b/>
              </w:rPr>
              <w:t>[ ]</w:t>
            </w:r>
            <w:r w:rsidRPr="00441372">
              <w:rPr>
                <w:b/>
              </w:rPr>
              <w:tab/>
              <w:t>None</w:t>
            </w:r>
          </w:p>
          <w:p w:rsidR="00EA4725" w:rsidRPr="00441372" w:rsidP="00441372" w14:paraId="62FB8C0C" w14:textId="77777777">
            <w:pPr>
              <w:spacing w:after="120"/>
              <w:rPr>
                <w:b/>
              </w:rPr>
            </w:pPr>
            <w:r w:rsidRPr="00441372">
              <w:rPr>
                <w:b/>
              </w:rPr>
              <w:t xml:space="preserve">Does this proposed regulation conform to the relevant international standard? </w:t>
            </w:r>
          </w:p>
          <w:p w:rsidR="00EA4725" w:rsidRPr="00441372" w:rsidP="00441372" w14:paraId="673896A7" w14:textId="77777777">
            <w:pPr>
              <w:spacing w:after="120"/>
              <w:rPr>
                <w:b/>
              </w:rPr>
            </w:pPr>
            <w:r w:rsidRPr="00441372">
              <w:rPr>
                <w:b/>
              </w:rPr>
              <w:t>[X] Yes   [ ] No</w:t>
            </w:r>
          </w:p>
          <w:p w:rsidR="00EA4725" w:rsidRPr="00441372" w:rsidP="00441372" w14:paraId="00F86CE6" w14:textId="77777777">
            <w:pPr>
              <w:spacing w:after="120"/>
            </w:pPr>
            <w:r w:rsidRPr="00441372">
              <w:rPr>
                <w:b/>
              </w:rPr>
              <w:t>If no, describe, whenever possible, how and why it deviates from the international standard:</w:t>
            </w:r>
            <w:r w:rsidRPr="0065690F">
              <w:t xml:space="preserve"> </w:t>
            </w:r>
          </w:p>
        </w:tc>
      </w:tr>
      <w:tr w14:paraId="1BD662A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86A25F4" w14:textId="77777777">
            <w:pPr>
              <w:spacing w:before="120" w:after="120"/>
              <w:jc w:val="left"/>
            </w:pPr>
            <w:r w:rsidRPr="00441372">
              <w:rPr>
                <w:b/>
              </w:rPr>
              <w:t>9.</w:t>
            </w:r>
          </w:p>
        </w:tc>
        <w:tc>
          <w:tcPr>
            <w:tcW w:w="8320" w:type="dxa"/>
            <w:tcBorders>
              <w:top w:val="single" w:sz="6" w:space="0" w:color="auto"/>
              <w:bottom w:val="single" w:sz="6" w:space="0" w:color="auto"/>
            </w:tcBorders>
          </w:tcPr>
          <w:p w:rsidR="00134685" w:rsidP="00A80998" w14:paraId="1E0CD83C" w14:textId="77777777">
            <w:pPr>
              <w:spacing w:before="120"/>
            </w:pPr>
            <w:r w:rsidRPr="00441372">
              <w:rPr>
                <w:b/>
              </w:rPr>
              <w:t>Other relevant documents and language(s) in which these are available:</w:t>
            </w:r>
            <w:r w:rsidRPr="0065690F">
              <w:t xml:space="preserve"> BICON</w:t>
            </w:r>
            <w:r>
              <w:t> </w:t>
            </w:r>
            <w:r w:rsidRPr="0065690F">
              <w:t>Case: Fresh table grapes for human consumption</w:t>
            </w:r>
          </w:p>
          <w:p w:rsidR="00A80998" w:rsidRPr="0065690F" w:rsidP="00A80998" w14:paraId="14B917E5" w14:textId="6DD03BED">
            <w:pPr>
              <w:spacing w:after="120"/>
            </w:pPr>
            <w:hyperlink r:id="rId6" w:history="1">
              <w:r w:rsidRPr="00904251">
                <w:rPr>
                  <w:rStyle w:val="Hyperlink"/>
                </w:rPr>
                <w:t>BICON - Case Overview</w:t>
              </w:r>
            </w:hyperlink>
          </w:p>
        </w:tc>
      </w:tr>
      <w:tr w14:paraId="52488E9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A93EFA0" w14:textId="77777777">
            <w:pPr>
              <w:spacing w:before="120" w:after="120"/>
              <w:jc w:val="left"/>
            </w:pPr>
            <w:r w:rsidRPr="00441372">
              <w:rPr>
                <w:b/>
              </w:rPr>
              <w:t>10.</w:t>
            </w:r>
          </w:p>
        </w:tc>
        <w:tc>
          <w:tcPr>
            <w:tcW w:w="8320" w:type="dxa"/>
            <w:tcBorders>
              <w:top w:val="single" w:sz="6" w:space="0" w:color="auto"/>
              <w:bottom w:val="single" w:sz="6" w:space="0" w:color="auto"/>
            </w:tcBorders>
          </w:tcPr>
          <w:p w:rsidR="00134685" w:rsidRPr="0065690F" w:rsidP="00031563" w14:paraId="3DF83A0D" w14:textId="3A2686A7">
            <w:pPr>
              <w:spacing w:before="120" w:after="120"/>
            </w:pPr>
            <w:r w:rsidRPr="00441372">
              <w:rPr>
                <w:b/>
              </w:rPr>
              <w:t xml:space="preserve">Proposed date of adoption </w:t>
            </w:r>
            <w:r w:rsidRPr="00441372">
              <w:rPr>
                <w:b/>
                <w:i/>
              </w:rPr>
              <w:t>(dd/mm/yy)</w:t>
            </w:r>
            <w:r w:rsidRPr="00441372">
              <w:rPr>
                <w:b/>
              </w:rPr>
              <w:t>:</w:t>
            </w:r>
            <w:r w:rsidRPr="0065690F">
              <w:t xml:space="preserve"> Import conditions </w:t>
            </w:r>
            <w:r w:rsidR="00A80998">
              <w:t>have</w:t>
            </w:r>
            <w:r w:rsidRPr="0065690F">
              <w:t xml:space="preserve"> be</w:t>
            </w:r>
            <w:r w:rsidR="00A80998">
              <w:t>en</w:t>
            </w:r>
            <w:r w:rsidRPr="0065690F">
              <w:t xml:space="preserve"> updated on BICON </w:t>
            </w:r>
            <w:r w:rsidR="00A80998">
              <w:t xml:space="preserve">as of </w:t>
            </w:r>
            <w:r w:rsidRPr="0065690F">
              <w:t>9 May 2025</w:t>
            </w:r>
            <w:r>
              <w:t>.</w:t>
            </w:r>
          </w:p>
          <w:p w:rsidR="00EA4725" w:rsidRPr="00441372" w:rsidP="00441372" w14:paraId="76D7DD0F" w14:textId="77777777">
            <w:pPr>
              <w:spacing w:after="120"/>
            </w:pPr>
            <w:r w:rsidRPr="00441372">
              <w:rPr>
                <w:b/>
              </w:rPr>
              <w:t xml:space="preserve">Proposed date of publication </w:t>
            </w:r>
            <w:r w:rsidRPr="00441372">
              <w:rPr>
                <w:b/>
                <w:i/>
              </w:rPr>
              <w:t>(dd/mm/yy)</w:t>
            </w:r>
            <w:r w:rsidRPr="00441372">
              <w:rPr>
                <w:b/>
              </w:rPr>
              <w:t>:</w:t>
            </w:r>
            <w:r w:rsidRPr="0065690F">
              <w:t xml:space="preserve"> 3 July 2025</w:t>
            </w:r>
          </w:p>
        </w:tc>
      </w:tr>
      <w:tr w14:paraId="1F22269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4925646"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3D049019"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9 May 2025</w:t>
            </w:r>
          </w:p>
          <w:p w:rsidR="00EA4725" w:rsidRPr="00441372" w:rsidP="00441372" w14:paraId="7318F2A9" w14:textId="77777777">
            <w:pPr>
              <w:spacing w:after="120"/>
              <w:ind w:left="607" w:hanging="607"/>
              <w:rPr>
                <w:b/>
              </w:rPr>
            </w:pPr>
            <w:r w:rsidRPr="00441372">
              <w:rPr>
                <w:b/>
              </w:rPr>
              <w:t>[X]</w:t>
            </w:r>
            <w:r w:rsidRPr="00441372">
              <w:rPr>
                <w:b/>
              </w:rPr>
              <w:tab/>
              <w:t>Trade facilitating measure</w:t>
            </w:r>
            <w:r w:rsidRPr="0065690F">
              <w:t xml:space="preserve"> </w:t>
            </w:r>
          </w:p>
        </w:tc>
      </w:tr>
      <w:tr w14:paraId="038D0CA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C2F6FF4"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42E6E292" w14:textId="30097CA4">
            <w:pPr>
              <w:spacing w:before="120" w:after="120"/>
            </w:pPr>
            <w:r w:rsidRPr="00441372">
              <w:rPr>
                <w:b/>
              </w:rPr>
              <w:t>Final date for comments: [</w:t>
            </w:r>
            <w:r w:rsidR="00893F58">
              <w:rPr>
                <w:b/>
              </w:rPr>
              <w:t>X</w:t>
            </w:r>
            <w:r w:rsidRPr="00441372">
              <w:rPr>
                <w:b/>
              </w:rPr>
              <w:t xml:space="preserve">] Sixty days from the date of circulation of the notification and/or </w:t>
            </w:r>
            <w:r w:rsidRPr="00441372">
              <w:rPr>
                <w:b/>
                <w:i/>
              </w:rPr>
              <w:t>(dd/mm/yy)</w:t>
            </w:r>
            <w:r w:rsidRPr="00441372">
              <w:rPr>
                <w:b/>
              </w:rPr>
              <w:t>:</w:t>
            </w:r>
            <w:r w:rsidRPr="0065690F">
              <w:t xml:space="preserve"> </w:t>
            </w:r>
            <w:r w:rsidR="00A80998">
              <w:t>13 September 2025</w:t>
            </w:r>
          </w:p>
          <w:p w:rsidR="00EA4725" w:rsidRPr="00441372" w:rsidP="00441372" w14:paraId="2E8EC97E"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134685" w:rsidRPr="0065690F" w:rsidP="00441372" w14:paraId="36D4A112" w14:textId="77777777">
            <w:r w:rsidRPr="0065690F">
              <w:t>Australian Department of Agriculture, Fisheries and Forestry</w:t>
            </w:r>
          </w:p>
          <w:p w:rsidR="00134685" w:rsidRPr="0065690F" w:rsidP="00441372" w14:paraId="1633EF28" w14:textId="77777777">
            <w:r w:rsidRPr="0065690F">
              <w:t>GPO Box 858</w:t>
            </w:r>
          </w:p>
          <w:p w:rsidR="00134685" w:rsidRPr="0065690F" w:rsidP="00441372" w14:paraId="616A8D2C" w14:textId="77777777">
            <w:r w:rsidRPr="0065690F">
              <w:t>Canberra ACT 2601</w:t>
            </w:r>
          </w:p>
          <w:p w:rsidR="00134685" w:rsidRPr="0065690F" w:rsidP="00441372" w14:paraId="4FB6C14D" w14:textId="77777777">
            <w:r w:rsidRPr="0065690F">
              <w:t>Australia</w:t>
            </w:r>
          </w:p>
          <w:p w:rsidR="00134685" w:rsidRPr="0065690F" w:rsidP="00441372" w14:paraId="31228B87" w14:textId="77777777">
            <w:r w:rsidRPr="0065690F">
              <w:t>Tel: +(61) 2 6272 3933</w:t>
            </w:r>
          </w:p>
          <w:p w:rsidR="00134685" w:rsidRPr="0065690F" w:rsidP="00441372" w14:paraId="154F8ABE" w14:textId="77777777">
            <w:r w:rsidRPr="0065690F">
              <w:t xml:space="preserve">E-mail: </w:t>
            </w:r>
            <w:hyperlink r:id="rId7" w:history="1">
              <w:r w:rsidRPr="0065690F">
                <w:rPr>
                  <w:color w:val="0000FF"/>
                  <w:u w:val="single"/>
                </w:rPr>
                <w:t>sps.contact@aff.gov.au</w:t>
              </w:r>
            </w:hyperlink>
          </w:p>
          <w:p w:rsidR="00134685" w:rsidRPr="0065690F" w:rsidP="00441372" w14:paraId="278A668E" w14:textId="77777777">
            <w:pPr>
              <w:spacing w:after="120"/>
            </w:pPr>
            <w:r w:rsidRPr="0065690F">
              <w:t xml:space="preserve">Website: </w:t>
            </w:r>
            <w:hyperlink r:id="rId8" w:history="1">
              <w:r w:rsidRPr="0065690F">
                <w:rPr>
                  <w:color w:val="0000FF"/>
                  <w:u w:val="single"/>
                </w:rPr>
                <w:t>http://www.agriculture.gov.au</w:t>
              </w:r>
            </w:hyperlink>
          </w:p>
        </w:tc>
      </w:tr>
      <w:tr w14:paraId="249D259A" w14:textId="77777777" w:rsidTr="00F3021D">
        <w:tblPrEx>
          <w:tblW w:w="5000" w:type="pct"/>
          <w:tblLayout w:type="fixed"/>
          <w:tblLook w:val="0000"/>
        </w:tblPrEx>
        <w:tc>
          <w:tcPr>
            <w:tcW w:w="707" w:type="dxa"/>
            <w:tcBorders>
              <w:top w:val="single" w:sz="6" w:space="0" w:color="auto"/>
            </w:tcBorders>
          </w:tcPr>
          <w:p w:rsidR="00EA4725" w:rsidRPr="00441372" w:rsidP="00F3021D" w14:paraId="552B7647"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7F65552F"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6D81F2A5" w14:textId="77777777">
            <w:pPr>
              <w:keepNext/>
              <w:keepLines/>
              <w:rPr>
                <w:bCs/>
              </w:rPr>
            </w:pPr>
            <w:r w:rsidRPr="0065690F">
              <w:rPr>
                <w:bCs/>
              </w:rPr>
              <w:t>Australian Department of Agriculture, Fisheries and Forestry</w:t>
            </w:r>
          </w:p>
          <w:p w:rsidR="00EA4725" w:rsidRPr="0065690F" w:rsidP="00F3021D" w14:paraId="2D468679" w14:textId="77777777">
            <w:pPr>
              <w:keepNext/>
              <w:keepLines/>
              <w:rPr>
                <w:bCs/>
              </w:rPr>
            </w:pPr>
            <w:r w:rsidRPr="0065690F">
              <w:rPr>
                <w:bCs/>
              </w:rPr>
              <w:t>GPO Box 858</w:t>
            </w:r>
          </w:p>
          <w:p w:rsidR="00EA4725" w:rsidRPr="0065690F" w:rsidP="00F3021D" w14:paraId="05A1A468" w14:textId="77777777">
            <w:pPr>
              <w:keepNext/>
              <w:keepLines/>
              <w:rPr>
                <w:bCs/>
              </w:rPr>
            </w:pPr>
            <w:r w:rsidRPr="0065690F">
              <w:rPr>
                <w:bCs/>
              </w:rPr>
              <w:t>Canberra ACT 2601</w:t>
            </w:r>
          </w:p>
          <w:p w:rsidR="00EA4725" w:rsidRPr="0065690F" w:rsidP="00F3021D" w14:paraId="252CD218" w14:textId="77777777">
            <w:pPr>
              <w:keepNext/>
              <w:keepLines/>
              <w:rPr>
                <w:bCs/>
              </w:rPr>
            </w:pPr>
            <w:r w:rsidRPr="0065690F">
              <w:rPr>
                <w:bCs/>
              </w:rPr>
              <w:t>Australia</w:t>
            </w:r>
          </w:p>
          <w:p w:rsidR="00EA4725" w:rsidRPr="0065690F" w:rsidP="00F3021D" w14:paraId="4384B1EB" w14:textId="77777777">
            <w:pPr>
              <w:keepNext/>
              <w:keepLines/>
              <w:rPr>
                <w:bCs/>
              </w:rPr>
            </w:pPr>
            <w:r w:rsidRPr="0065690F">
              <w:rPr>
                <w:bCs/>
              </w:rPr>
              <w:t>Tel: +(61) 2 6272 3933</w:t>
            </w:r>
          </w:p>
          <w:p w:rsidR="00EA4725" w:rsidRPr="0065690F" w:rsidP="00F3021D" w14:paraId="54AA5DFC" w14:textId="77777777">
            <w:pPr>
              <w:keepNext/>
              <w:keepLines/>
              <w:rPr>
                <w:bCs/>
              </w:rPr>
            </w:pPr>
            <w:r w:rsidRPr="0065690F">
              <w:rPr>
                <w:bCs/>
              </w:rPr>
              <w:t xml:space="preserve">E-mail: </w:t>
            </w:r>
            <w:hyperlink r:id="rId7" w:history="1">
              <w:r w:rsidRPr="0065690F">
                <w:rPr>
                  <w:bCs/>
                  <w:color w:val="0000FF"/>
                  <w:u w:val="single"/>
                </w:rPr>
                <w:t>sps.contact@aff.gov.au</w:t>
              </w:r>
            </w:hyperlink>
          </w:p>
          <w:p w:rsidR="00EA4725" w:rsidRPr="0065690F" w:rsidP="00F3021D" w14:paraId="26E46FAE" w14:textId="77777777">
            <w:pPr>
              <w:keepNext/>
              <w:keepLines/>
              <w:spacing w:after="120"/>
              <w:rPr>
                <w:bCs/>
              </w:rPr>
            </w:pPr>
            <w:r w:rsidRPr="0065690F">
              <w:rPr>
                <w:bCs/>
              </w:rPr>
              <w:t xml:space="preserve">Website: </w:t>
            </w:r>
            <w:hyperlink r:id="rId8" w:tgtFrame="_blank" w:history="1">
              <w:r w:rsidRPr="0065690F">
                <w:rPr>
                  <w:bCs/>
                  <w:color w:val="0000FF"/>
                  <w:u w:val="single"/>
                </w:rPr>
                <w:t>http://www.agriculture.gov.au</w:t>
              </w:r>
            </w:hyperlink>
          </w:p>
        </w:tc>
      </w:tr>
    </w:tbl>
    <w:p w:rsidR="007141CF" w:rsidRPr="00441372" w:rsidP="00441372" w14:paraId="3BB8520C" w14:textId="77777777"/>
    <w:sectPr w:rsidSect="00031563">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031563" w:rsidP="00031563" w14:paraId="46B3AD57" w14:textId="0621760A">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031563" w:rsidP="00031563" w14:paraId="0684E44A" w14:textId="5B4B213F">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71BB6451"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31563" w:rsidP="00031563" w14:paraId="477AFE40" w14:textId="77777777">
    <w:pPr>
      <w:pStyle w:val="Header"/>
      <w:pBdr>
        <w:bottom w:val="single" w:sz="4" w:space="1" w:color="auto"/>
      </w:pBdr>
      <w:tabs>
        <w:tab w:val="clear" w:pos="4513"/>
        <w:tab w:val="clear" w:pos="9027"/>
      </w:tabs>
      <w:jc w:val="center"/>
    </w:pPr>
    <w:r>
      <w:t>G/SPS/N/AUS/615</w:t>
    </w:r>
  </w:p>
  <w:p w:rsidR="00031563" w:rsidP="00031563" w14:paraId="33AABAD5" w14:textId="77777777">
    <w:pPr>
      <w:pStyle w:val="Header"/>
      <w:pBdr>
        <w:bottom w:val="single" w:sz="4" w:space="1" w:color="auto"/>
      </w:pBdr>
      <w:tabs>
        <w:tab w:val="clear" w:pos="4513"/>
        <w:tab w:val="clear" w:pos="9027"/>
      </w:tabs>
      <w:jc w:val="center"/>
    </w:pPr>
  </w:p>
  <w:p w:rsidR="00031563" w:rsidP="00031563" w14:paraId="794EE316" w14:textId="5478A6FB">
    <w:pPr>
      <w:pStyle w:val="Header"/>
      <w:pBdr>
        <w:bottom w:val="single" w:sz="4" w:space="1" w:color="auto"/>
      </w:pBdr>
      <w:tabs>
        <w:tab w:val="clear" w:pos="4513"/>
        <w:tab w:val="clear" w:pos="9027"/>
      </w:tabs>
      <w:jc w:val="center"/>
    </w:pPr>
    <w:r>
      <w:t xml:space="preserve">- </w:t>
    </w:r>
    <w:r>
      <w:fldChar w:fldCharType="begin"/>
    </w:r>
    <w:r>
      <w:instrText xml:space="preserve"> PAGE </w:instrText>
    </w:r>
    <w:r>
      <w:fldChar w:fldCharType="separate"/>
    </w:r>
    <w:r>
      <w:t>2</w:t>
    </w:r>
    <w:r>
      <w:fldChar w:fldCharType="end"/>
    </w:r>
    <w:r>
      <w:t xml:space="preserve"> -</w:t>
    </w:r>
  </w:p>
  <w:p w:rsidR="00EA4725" w:rsidRPr="00031563" w:rsidP="00031563" w14:paraId="03C4F277" w14:textId="238D284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31563" w:rsidRPr="00031563" w:rsidP="00031563" w14:paraId="479D5BA3" w14:textId="77777777">
    <w:pPr>
      <w:pStyle w:val="Header"/>
      <w:pBdr>
        <w:bottom w:val="single" w:sz="4" w:space="1" w:color="auto"/>
      </w:pBdr>
      <w:tabs>
        <w:tab w:val="clear" w:pos="4513"/>
        <w:tab w:val="clear" w:pos="9027"/>
      </w:tabs>
      <w:jc w:val="center"/>
    </w:pPr>
    <w:r w:rsidRPr="00031563">
      <w:t>G/SPS/N/AUS/615</w:t>
    </w:r>
  </w:p>
  <w:p w:rsidR="00031563" w:rsidRPr="00031563" w:rsidP="00031563" w14:paraId="4D467897" w14:textId="77777777">
    <w:pPr>
      <w:pStyle w:val="Header"/>
      <w:pBdr>
        <w:bottom w:val="single" w:sz="4" w:space="1" w:color="auto"/>
      </w:pBdr>
      <w:tabs>
        <w:tab w:val="clear" w:pos="4513"/>
        <w:tab w:val="clear" w:pos="9027"/>
      </w:tabs>
      <w:jc w:val="center"/>
    </w:pPr>
  </w:p>
  <w:p w:rsidR="00031563" w:rsidRPr="00031563" w:rsidP="00031563" w14:paraId="183DBBB6" w14:textId="7AD15F6B">
    <w:pPr>
      <w:pStyle w:val="Header"/>
      <w:pBdr>
        <w:bottom w:val="single" w:sz="4" w:space="1" w:color="auto"/>
      </w:pBdr>
      <w:tabs>
        <w:tab w:val="clear" w:pos="4513"/>
        <w:tab w:val="clear" w:pos="9027"/>
      </w:tabs>
      <w:jc w:val="center"/>
    </w:pPr>
    <w:r w:rsidRPr="00031563">
      <w:t xml:space="preserve">- </w:t>
    </w:r>
    <w:r w:rsidRPr="00031563">
      <w:fldChar w:fldCharType="begin"/>
    </w:r>
    <w:r w:rsidRPr="00031563">
      <w:instrText xml:space="preserve"> PAGE </w:instrText>
    </w:r>
    <w:r w:rsidRPr="00031563">
      <w:fldChar w:fldCharType="separate"/>
    </w:r>
    <w:r w:rsidRPr="00031563">
      <w:rPr>
        <w:noProof/>
      </w:rPr>
      <w:t>2</w:t>
    </w:r>
    <w:r w:rsidRPr="00031563">
      <w:fldChar w:fldCharType="end"/>
    </w:r>
    <w:r w:rsidRPr="00031563">
      <w:t xml:space="preserve"> -</w:t>
    </w:r>
  </w:p>
  <w:p w:rsidR="00EA4725" w:rsidRPr="00031563" w:rsidP="00031563" w14:paraId="71083467" w14:textId="4CBA0AD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C1EB031"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52FE2EBB"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7C538B94" w14:textId="7D96A43B">
          <w:pPr>
            <w:jc w:val="right"/>
            <w:rPr>
              <w:b/>
              <w:color w:val="FF0000"/>
              <w:szCs w:val="16"/>
            </w:rPr>
          </w:pPr>
          <w:r>
            <w:rPr>
              <w:b/>
              <w:color w:val="FF0000"/>
              <w:szCs w:val="16"/>
            </w:rPr>
            <w:t xml:space="preserve"> </w:t>
          </w:r>
        </w:p>
      </w:tc>
    </w:tr>
    <w:bookmarkEnd w:id="0"/>
    <w:tr w14:paraId="44AEA8F2"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305A125B"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0A7EFCA3" w14:textId="77777777">
          <w:pPr>
            <w:jc w:val="right"/>
            <w:rPr>
              <w:b/>
              <w:szCs w:val="16"/>
            </w:rPr>
          </w:pPr>
        </w:p>
      </w:tc>
    </w:tr>
    <w:tr w14:paraId="35A351B3"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7B941A70" w14:textId="77777777">
          <w:pPr>
            <w:jc w:val="left"/>
            <w:rPr>
              <w:noProof/>
              <w:lang w:eastAsia="en-GB"/>
            </w:rPr>
          </w:pPr>
        </w:p>
      </w:tc>
      <w:tc>
        <w:tcPr>
          <w:tcW w:w="5448" w:type="dxa"/>
          <w:gridSpan w:val="2"/>
          <w:shd w:val="clear" w:color="auto" w:fill="FFFFFF"/>
          <w:tcMar>
            <w:left w:w="108" w:type="dxa"/>
            <w:right w:w="108" w:type="dxa"/>
          </w:tcMar>
        </w:tcPr>
        <w:p w:rsidR="00031563" w:rsidP="00656ABC" w14:paraId="45616F10" w14:textId="77777777">
          <w:pPr>
            <w:jc w:val="right"/>
            <w:rPr>
              <w:b/>
              <w:szCs w:val="16"/>
            </w:rPr>
          </w:pPr>
          <w:bookmarkStart w:id="1" w:name="bmkSymbols"/>
          <w:r>
            <w:rPr>
              <w:b/>
              <w:szCs w:val="16"/>
            </w:rPr>
            <w:t>G/SPS/N/AUS/615</w:t>
          </w:r>
        </w:p>
        <w:bookmarkEnd w:id="1"/>
        <w:p w:rsidR="00656ABC" w:rsidRPr="00EA4725" w:rsidP="00656ABC" w14:paraId="217C38FF" w14:textId="4B959AD3">
          <w:pPr>
            <w:jc w:val="right"/>
            <w:rPr>
              <w:b/>
              <w:szCs w:val="16"/>
            </w:rPr>
          </w:pPr>
        </w:p>
      </w:tc>
    </w:tr>
    <w:tr w14:paraId="75EC5857"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5582094E" w14:textId="77777777"/>
      </w:tc>
      <w:tc>
        <w:tcPr>
          <w:tcW w:w="5448" w:type="dxa"/>
          <w:gridSpan w:val="2"/>
          <w:shd w:val="clear" w:color="auto" w:fill="FFFFFF"/>
          <w:tcMar>
            <w:left w:w="108" w:type="dxa"/>
            <w:right w:w="108" w:type="dxa"/>
          </w:tcMar>
          <w:vAlign w:val="center"/>
        </w:tcPr>
        <w:p w:rsidR="00ED54E0" w:rsidRPr="00EA4725" w:rsidP="00422B6F" w14:paraId="78ABE7E6" w14:textId="53DB3217">
          <w:pPr>
            <w:jc w:val="right"/>
            <w:rPr>
              <w:szCs w:val="16"/>
            </w:rPr>
          </w:pPr>
          <w:bookmarkStart w:id="2" w:name="spsDateDistribution"/>
          <w:bookmarkStart w:id="3" w:name="bmkDate"/>
          <w:bookmarkEnd w:id="2"/>
          <w:r>
            <w:rPr>
              <w:szCs w:val="16"/>
            </w:rPr>
            <w:t>15</w:t>
          </w:r>
          <w:r w:rsidRPr="00EA4725" w:rsidR="00031563">
            <w:rPr>
              <w:szCs w:val="16"/>
            </w:rPr>
            <w:t xml:space="preserve"> July 2025</w:t>
          </w:r>
          <w:bookmarkEnd w:id="3"/>
        </w:p>
      </w:tc>
    </w:tr>
    <w:tr w14:paraId="046C0D14"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0705F021" w14:textId="77777777">
          <w:pPr>
            <w:jc w:val="left"/>
            <w:rPr>
              <w:b/>
            </w:rPr>
          </w:pPr>
          <w:bookmarkStart w:id="4" w:name="bmkSerial"/>
          <w:r>
            <w:rPr>
              <w:b w:val="0"/>
              <w:color w:val="FF0000"/>
            </w:rPr>
            <w:t>(25-4525)</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09D9D278"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594CCF17"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403E76AE" w14:textId="1364B4D9">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375BD6D1" w14:textId="4079696E">
          <w:pPr>
            <w:jc w:val="right"/>
            <w:rPr>
              <w:bCs/>
              <w:szCs w:val="18"/>
            </w:rPr>
          </w:pPr>
          <w:bookmarkStart w:id="7" w:name="bmkLanguage"/>
          <w:r>
            <w:rPr>
              <w:bCs/>
              <w:szCs w:val="18"/>
            </w:rPr>
            <w:t>Original: English</w:t>
          </w:r>
          <w:bookmarkEnd w:id="7"/>
        </w:p>
      </w:tc>
    </w:tr>
  </w:tbl>
  <w:p w:rsidR="00ED54E0" w:rsidRPr="00441372" w14:paraId="72B183E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083017227">
    <w:abstractNumId w:val="9"/>
  </w:num>
  <w:num w:numId="2" w16cid:durableId="1227112368">
    <w:abstractNumId w:val="7"/>
  </w:num>
  <w:num w:numId="3" w16cid:durableId="1369186183">
    <w:abstractNumId w:val="6"/>
  </w:num>
  <w:num w:numId="4" w16cid:durableId="1327586552">
    <w:abstractNumId w:val="5"/>
  </w:num>
  <w:num w:numId="5" w16cid:durableId="1996104864">
    <w:abstractNumId w:val="4"/>
  </w:num>
  <w:num w:numId="6" w16cid:durableId="1561790195">
    <w:abstractNumId w:val="12"/>
  </w:num>
  <w:num w:numId="7" w16cid:durableId="55398498">
    <w:abstractNumId w:val="11"/>
  </w:num>
  <w:num w:numId="8" w16cid:durableId="151333306">
    <w:abstractNumId w:val="10"/>
  </w:num>
  <w:num w:numId="9" w16cid:durableId="18416941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67062471">
    <w:abstractNumId w:val="13"/>
  </w:num>
  <w:num w:numId="11" w16cid:durableId="1957325507">
    <w:abstractNumId w:val="8"/>
  </w:num>
  <w:num w:numId="12" w16cid:durableId="1357543853">
    <w:abstractNumId w:val="3"/>
  </w:num>
  <w:num w:numId="13" w16cid:durableId="1745949758">
    <w:abstractNumId w:val="2"/>
  </w:num>
  <w:num w:numId="14" w16cid:durableId="432017144">
    <w:abstractNumId w:val="1"/>
  </w:num>
  <w:num w:numId="15" w16cid:durableId="20583566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1563"/>
    <w:rsid w:val="00037AC4"/>
    <w:rsid w:val="000423BF"/>
    <w:rsid w:val="00084B3C"/>
    <w:rsid w:val="00092985"/>
    <w:rsid w:val="000A11E9"/>
    <w:rsid w:val="000A4945"/>
    <w:rsid w:val="000B31E1"/>
    <w:rsid w:val="000D19B0"/>
    <w:rsid w:val="000F4960"/>
    <w:rsid w:val="001062CE"/>
    <w:rsid w:val="0011356B"/>
    <w:rsid w:val="001277F1"/>
    <w:rsid w:val="00127BB0"/>
    <w:rsid w:val="0013337F"/>
    <w:rsid w:val="00134685"/>
    <w:rsid w:val="00157B94"/>
    <w:rsid w:val="00182B84"/>
    <w:rsid w:val="001E291F"/>
    <w:rsid w:val="001E596A"/>
    <w:rsid w:val="001F0374"/>
    <w:rsid w:val="00233408"/>
    <w:rsid w:val="0027067B"/>
    <w:rsid w:val="00272C98"/>
    <w:rsid w:val="002A67C2"/>
    <w:rsid w:val="002C2634"/>
    <w:rsid w:val="00311209"/>
    <w:rsid w:val="00334D8B"/>
    <w:rsid w:val="0035602E"/>
    <w:rsid w:val="003572B4"/>
    <w:rsid w:val="003817C7"/>
    <w:rsid w:val="00395125"/>
    <w:rsid w:val="003E2958"/>
    <w:rsid w:val="00422B6F"/>
    <w:rsid w:val="00423377"/>
    <w:rsid w:val="00441372"/>
    <w:rsid w:val="00467032"/>
    <w:rsid w:val="0046754A"/>
    <w:rsid w:val="00491232"/>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93F58"/>
    <w:rsid w:val="008E372C"/>
    <w:rsid w:val="00903AB0"/>
    <w:rsid w:val="00904251"/>
    <w:rsid w:val="00963046"/>
    <w:rsid w:val="009A2161"/>
    <w:rsid w:val="009A6F54"/>
    <w:rsid w:val="00A52B02"/>
    <w:rsid w:val="00A6057A"/>
    <w:rsid w:val="00A62304"/>
    <w:rsid w:val="00A74017"/>
    <w:rsid w:val="00A80998"/>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27F1A"/>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5079B4F"/>
  <w15:docId w15:val="{9D6E2C47-ABC0-4FAB-BED3-6BBE414D0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paragraph" w:styleId="Revision">
    <w:name w:val="Revision"/>
    <w:hidden/>
    <w:uiPriority w:val="99"/>
    <w:semiHidden/>
    <w:rsid w:val="00031563"/>
    <w:rPr>
      <w:rFonts w:ascii="Verdana" w:hAnsi="Verdana"/>
      <w:sz w:val="18"/>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bicon.agriculture.gov.au/ViewElement/Element/WhatsChangedNotice?elementPk=2348041" TargetMode="External" /><Relationship Id="rId6" Type="http://schemas.openxmlformats.org/officeDocument/2006/relationships/hyperlink" Target="https://bicon.agriculture.gov.au/ImportConditions/Questions/EvaluateCaseByPK?elementPk=2348021" TargetMode="External" /><Relationship Id="rId7" Type="http://schemas.openxmlformats.org/officeDocument/2006/relationships/hyperlink" Target="mailto:sps.contact@aff.gov.au" TargetMode="External" /><Relationship Id="rId8" Type="http://schemas.openxmlformats.org/officeDocument/2006/relationships/hyperlink" Target="http://www.agriculture.gov.au"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91e0e9bf-5331-4355-9590-9cef86725ad0</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1D0A90F7-EBC6-48CE-AFDC-610B8E02245E}">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Pages>
  <Words>560</Words>
  <Characters>3194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Rivera, Marcela</cp:lastModifiedBy>
  <cp:revision>15</cp:revision>
  <dcterms:created xsi:type="dcterms:W3CDTF">2017-07-03T11:19:00Z</dcterms:created>
  <dcterms:modified xsi:type="dcterms:W3CDTF">2025-07-15T08:30:00Z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G/SPS/N/AUS/615</vt:lpwstr>
  </property>
  <property fmtid="{D5CDD505-2E9C-101B-9397-08002B2CF9AE}" pid="3" name="TitusGUID">
    <vt:lpwstr>91e0e9bf-5331-4355-9590-9cef86725ad0</vt:lpwstr>
  </property>
  <property fmtid="{D5CDD505-2E9C-101B-9397-08002B2CF9AE}" pid="4" name="WTOCLASSIFICATION">
    <vt:lpwstr>WTO OFFICIAL</vt:lpwstr>
  </property>
</Properties>
</file>