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326D34" w:rsidRPr="004D1783" w:rsidP="004D1783" w14:paraId="645F1DAC" w14:textId="77777777">
      <w:pPr>
        <w:pStyle w:val="Title"/>
        <w:rPr>
          <w:caps w:val="0"/>
          <w:kern w:val="0"/>
        </w:rPr>
      </w:pPr>
      <w:r w:rsidRPr="004D1783">
        <w:rPr>
          <w:caps w:val="0"/>
          <w:kern w:val="0"/>
        </w:rPr>
        <w:t>NOTIFICATION OF EMERGENCY MEASURES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/>
      </w:tblPr>
      <w:tblGrid>
        <w:gridCol w:w="724"/>
        <w:gridCol w:w="8518"/>
      </w:tblGrid>
      <w:tr w14:paraId="0838EBF5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:rsidR="00326D34" w:rsidRPr="004D1783" w:rsidP="004D1783" w14:paraId="30022CEC" w14:textId="77777777">
            <w:pPr>
              <w:spacing w:before="120" w:after="120"/>
            </w:pPr>
            <w:r w:rsidRPr="004D1783">
              <w:rPr>
                <w:b/>
              </w:rPr>
              <w:t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:rsidR="00326D34" w:rsidRPr="004D1783" w:rsidP="004D1783" w14:paraId="5E82209D" w14:textId="77777777">
            <w:pPr>
              <w:spacing w:before="120" w:after="120"/>
            </w:pPr>
            <w:r w:rsidRPr="004D1783">
              <w:rPr>
                <w:b/>
              </w:rPr>
              <w:t>Notifying Member:</w:t>
            </w:r>
            <w:r w:rsidRPr="00057569" w:rsidR="00900D68">
              <w:rPr>
                <w:bCs/>
              </w:rPr>
              <w:t xml:space="preserve"> </w:t>
            </w:r>
            <w:r w:rsidRPr="00057569" w:rsidR="00900D68">
              <w:rPr>
                <w:bCs/>
                <w:u w:val="single"/>
              </w:rPr>
              <w:t>KINGDOM OF SAUDI ARABIA</w:t>
            </w:r>
          </w:p>
          <w:p w:rsidR="00326D34" w:rsidRPr="004D1783" w:rsidP="004D1783" w14:paraId="412A20CB" w14:textId="77777777">
            <w:pPr>
              <w:spacing w:after="120"/>
            </w:pPr>
            <w:r w:rsidRPr="004D1783">
              <w:rPr>
                <w:b/>
              </w:rPr>
              <w:t>If applicable, name of local government involved:</w:t>
            </w:r>
            <w:r w:rsidRPr="00F778D1">
              <w:t xml:space="preserve"> </w:t>
            </w:r>
          </w:p>
        </w:tc>
      </w:tr>
      <w:tr w14:paraId="4D9F88C4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0AC0D22D" w14:textId="77777777">
            <w:pPr>
              <w:spacing w:before="120" w:after="120"/>
            </w:pPr>
            <w:r w:rsidRPr="004D1783">
              <w:rPr>
                <w:b/>
              </w:rPr>
              <w:t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224BB65B" w14:textId="78426B16">
            <w:pPr>
              <w:spacing w:before="120" w:after="120"/>
            </w:pPr>
            <w:r w:rsidRPr="004D1783">
              <w:rPr>
                <w:b/>
              </w:rPr>
              <w:t>Agency responsible:</w:t>
            </w:r>
            <w:r w:rsidRPr="004D1783">
              <w:t xml:space="preserve"> </w:t>
            </w:r>
            <w:r w:rsidRPr="004D1783">
              <w:t xml:space="preserve">National Center for the Prevention </w:t>
            </w:r>
            <w:r w:rsidR="00A36E36">
              <w:t>and</w:t>
            </w:r>
            <w:r w:rsidRPr="004D1783" w:rsidR="00A36E36">
              <w:t xml:space="preserve"> </w:t>
            </w:r>
            <w:r w:rsidRPr="004D1783">
              <w:t xml:space="preserve">Control of Plants Pests </w:t>
            </w:r>
            <w:r w:rsidR="00A36E36">
              <w:t>and</w:t>
            </w:r>
            <w:r w:rsidRPr="004D1783" w:rsidR="00A36E36">
              <w:t xml:space="preserve"> </w:t>
            </w:r>
            <w:r w:rsidRPr="004D1783">
              <w:t>Animal Diseases</w:t>
            </w:r>
          </w:p>
        </w:tc>
      </w:tr>
      <w:tr w14:paraId="60BD2119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7C4E9A85" w14:textId="77777777">
            <w:pPr>
              <w:spacing w:before="120" w:after="120"/>
            </w:pPr>
            <w:r w:rsidRPr="004D1783">
              <w:rPr>
                <w:b/>
              </w:rPr>
              <w:t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6E8ADFEB" w14:textId="2713201C">
            <w:pPr>
              <w:spacing w:before="120" w:after="120"/>
            </w:pPr>
            <w:r w:rsidRPr="004D1783">
              <w:rPr>
                <w:b/>
              </w:rPr>
              <w:t>Products covered (provide tariff item number(s) as specified in national schedules deposited with the WTO; ICS numbers should be provided in addition, where applicable):</w:t>
            </w:r>
            <w:r w:rsidRPr="00F778D1">
              <w:t xml:space="preserve"> Livestock (</w:t>
            </w:r>
            <w:r w:rsidR="00A36E36">
              <w:t>c</w:t>
            </w:r>
            <w:r w:rsidRPr="00F778D1" w:rsidR="00A36E36">
              <w:t xml:space="preserve">attle </w:t>
            </w:r>
            <w:r w:rsidRPr="00F778D1">
              <w:t>- sheep and goat)</w:t>
            </w:r>
          </w:p>
        </w:tc>
      </w:tr>
      <w:tr w14:paraId="65491E46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52AB971E" w14:textId="77777777">
            <w:pPr>
              <w:spacing w:before="120" w:after="120"/>
              <w:rPr>
                <w:b/>
              </w:rPr>
            </w:pPr>
            <w:r w:rsidRPr="004D1783">
              <w:rPr>
                <w:b/>
              </w:rPr>
              <w:t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1BD14E57" w14:textId="77777777">
            <w:pPr>
              <w:spacing w:before="120" w:after="120"/>
              <w:rPr>
                <w:b/>
                <w:bCs/>
              </w:rPr>
            </w:pPr>
            <w:r w:rsidRPr="004D1783">
              <w:rPr>
                <w:b/>
              </w:rPr>
              <w:t>Regions or countries likely to be affected, to the extent relevant or practicable</w:t>
            </w:r>
            <w:r w:rsidRPr="004D1783">
              <w:rPr>
                <w:b/>
                <w:bCs/>
              </w:rPr>
              <w:t>:</w:t>
            </w:r>
          </w:p>
          <w:p w:rsidR="00326D34" w:rsidRPr="004D1783" w:rsidP="004D1783" w14:paraId="47B71D6C" w14:textId="77777777">
            <w:pPr>
              <w:spacing w:after="120"/>
              <w:ind w:left="607" w:hanging="607"/>
              <w:rPr>
                <w:b/>
              </w:rPr>
            </w:pPr>
            <w:r w:rsidRPr="004D1783">
              <w:rPr>
                <w:b/>
              </w:rPr>
              <w:t>[ ]</w:t>
            </w:r>
            <w:r w:rsidRPr="004D1783">
              <w:rPr>
                <w:b/>
              </w:rPr>
              <w:tab/>
              <w:t>All trading partners</w:t>
            </w:r>
            <w:r w:rsidRPr="00C902EF">
              <w:t xml:space="preserve"> </w:t>
            </w:r>
          </w:p>
          <w:p w:rsidR="00326D34" w:rsidRPr="004D1783" w:rsidP="004D1783" w14:paraId="56F08C74" w14:textId="77777777">
            <w:pPr>
              <w:spacing w:after="120"/>
              <w:ind w:left="607" w:hanging="607"/>
              <w:rPr>
                <w:b/>
              </w:rPr>
            </w:pPr>
            <w:r w:rsidRPr="004D1783">
              <w:rPr>
                <w:b/>
                <w:bCs/>
              </w:rPr>
              <w:t>[X]</w:t>
            </w:r>
            <w:r w:rsidRPr="004D1783">
              <w:rPr>
                <w:b/>
                <w:bCs/>
              </w:rPr>
              <w:tab/>
              <w:t>Specific regions or countries:</w:t>
            </w:r>
            <w:r w:rsidRPr="00C902EF">
              <w:rPr>
                <w:bCs/>
              </w:rPr>
              <w:t xml:space="preserve"> Armenia</w:t>
            </w:r>
          </w:p>
        </w:tc>
      </w:tr>
      <w:tr w14:paraId="6B4D8A9C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411B3EFE" w14:textId="77777777">
            <w:pPr>
              <w:spacing w:before="120" w:after="120"/>
            </w:pPr>
            <w:r w:rsidRPr="004D1783">
              <w:rPr>
                <w:b/>
              </w:rPr>
              <w:t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4D4C6EC3" w14:textId="4883F397">
            <w:pPr>
              <w:spacing w:before="120" w:after="120"/>
            </w:pPr>
            <w:r w:rsidRPr="004D1783">
              <w:rPr>
                <w:b/>
              </w:rPr>
              <w:t>Title of the notified document:</w:t>
            </w:r>
            <w:r w:rsidRPr="008F3F4B">
              <w:t xml:space="preserve"> Notice of National Center for the Prevention </w:t>
            </w:r>
            <w:r w:rsidR="00A36E36">
              <w:t>and</w:t>
            </w:r>
            <w:r w:rsidRPr="008F3F4B" w:rsidR="00A36E36">
              <w:t xml:space="preserve"> </w:t>
            </w:r>
            <w:r w:rsidRPr="008F3F4B">
              <w:t xml:space="preserve">Control of Plants Pests </w:t>
            </w:r>
            <w:r w:rsidR="00A36E36">
              <w:t>and</w:t>
            </w:r>
            <w:r w:rsidRPr="008F3F4B" w:rsidR="00A36E36">
              <w:t xml:space="preserve"> </w:t>
            </w:r>
            <w:r w:rsidRPr="008F3F4B">
              <w:t>Animal Diseases, Decision dated 7/12/1446H entitled "Open the importation of Livestock (Cattle - sheep and goat)</w:t>
            </w:r>
            <w:r w:rsidR="00A36E36">
              <w:t>"</w:t>
            </w:r>
            <w:r w:rsidRPr="008F3F4B">
              <w:t>, originated from Armenia</w:t>
            </w:r>
            <w:r w:rsidRPr="004D1783" w:rsidR="009966BE">
              <w:rPr>
                <w:bCs/>
              </w:rPr>
              <w:t>.</w:t>
            </w:r>
            <w:r w:rsidRPr="004D1783" w:rsidR="00FD0923">
              <w:t xml:space="preserve"> </w:t>
            </w:r>
            <w:r w:rsidRPr="004D1783">
              <w:rPr>
                <w:b/>
              </w:rPr>
              <w:t>Language(s):</w:t>
            </w:r>
            <w:r w:rsidRPr="009A23C3">
              <w:rPr>
                <w:bCs/>
              </w:rPr>
              <w:t xml:space="preserve"> </w:t>
            </w:r>
            <w:r w:rsidR="003029DD">
              <w:rPr>
                <w:bCs/>
              </w:rPr>
              <w:t>Arabic</w:t>
            </w:r>
            <w:r w:rsidRPr="004D1783" w:rsidR="009966BE">
              <w:rPr>
                <w:bCs/>
              </w:rPr>
              <w:t>.</w:t>
            </w:r>
            <w:r w:rsidRPr="004D1783" w:rsidR="00FD0923">
              <w:t xml:space="preserve"> </w:t>
            </w:r>
            <w:r w:rsidRPr="004D1783">
              <w:rPr>
                <w:b/>
              </w:rPr>
              <w:t>Number of pages:</w:t>
            </w:r>
            <w:r w:rsidRPr="009A23C3">
              <w:t xml:space="preserve"> 1</w:t>
            </w:r>
          </w:p>
          <w:p w:rsidR="00326D34" w:rsidRPr="004D1783" w:rsidP="004D1783" w14:paraId="08421C8A" w14:textId="77777777">
            <w:pPr>
              <w:spacing w:after="120"/>
            </w:pPr>
            <w:hyperlink r:id="rId4" w:tgtFrame="_blank" w:history="1">
              <w:r w:rsidRPr="004D1783">
                <w:rPr>
                  <w:color w:val="0000FF"/>
                  <w:u w:val="single"/>
                </w:rPr>
                <w:t>https://members.wto.org/crnattachments/2025/SPS/SAU/25_04282_00_x.pdf</w:t>
              </w:r>
            </w:hyperlink>
          </w:p>
        </w:tc>
      </w:tr>
      <w:tr w14:paraId="09001748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18CB7085" w14:textId="77777777">
            <w:pPr>
              <w:spacing w:before="120" w:after="120"/>
            </w:pPr>
            <w:r w:rsidRPr="004D1783">
              <w:rPr>
                <w:b/>
              </w:rPr>
              <w:t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4FA85CE2" w14:textId="0BF30865">
            <w:pPr>
              <w:spacing w:before="120" w:after="120"/>
            </w:pPr>
            <w:r w:rsidRPr="004D1783">
              <w:rPr>
                <w:b/>
              </w:rPr>
              <w:t>Description of content:</w:t>
            </w:r>
            <w:r w:rsidRPr="00097200">
              <w:t xml:space="preserve"> After a technical visit to Armenia done by </w:t>
            </w:r>
            <w:r>
              <w:t xml:space="preserve">a </w:t>
            </w:r>
            <w:r w:rsidRPr="00097200">
              <w:t xml:space="preserve">Saudi </w:t>
            </w:r>
            <w:r w:rsidRPr="00097200">
              <w:t>specialt</w:t>
            </w:r>
            <w:r>
              <w:t>y</w:t>
            </w:r>
            <w:r w:rsidRPr="00097200">
              <w:t xml:space="preserve"> </w:t>
            </w:r>
            <w:r w:rsidRPr="00097200">
              <w:t>team</w:t>
            </w:r>
            <w:r w:rsidR="00A36E36">
              <w:t>,</w:t>
            </w:r>
            <w:r w:rsidRPr="00097200">
              <w:t xml:space="preserve"> they recommended </w:t>
            </w:r>
            <w:r>
              <w:t xml:space="preserve">to </w:t>
            </w:r>
            <w:r w:rsidRPr="00097200">
              <w:t xml:space="preserve">open the importation of </w:t>
            </w:r>
            <w:r w:rsidR="00A36E36">
              <w:t>l</w:t>
            </w:r>
            <w:r w:rsidRPr="00097200" w:rsidR="00A36E36">
              <w:t xml:space="preserve">ivestock </w:t>
            </w:r>
            <w:r w:rsidRPr="00097200">
              <w:t>(</w:t>
            </w:r>
            <w:r w:rsidR="00A36E36">
              <w:t>c</w:t>
            </w:r>
            <w:r w:rsidRPr="00097200" w:rsidR="00A36E36">
              <w:t xml:space="preserve">attle </w:t>
            </w:r>
            <w:r w:rsidRPr="00097200">
              <w:t>- sheep and goat) from Armenia to the Kingdom of Saudi Arabia.</w:t>
            </w:r>
          </w:p>
        </w:tc>
      </w:tr>
      <w:tr w14:paraId="5D84450A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6389DC14" w14:textId="77777777">
            <w:pPr>
              <w:spacing w:before="120" w:after="120"/>
            </w:pPr>
            <w:r w:rsidRPr="004D1783">
              <w:rPr>
                <w:b/>
              </w:rPr>
              <w:t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3ACCCA93" w14:textId="77777777">
            <w:pPr>
              <w:spacing w:before="120" w:after="120"/>
            </w:pPr>
            <w:r w:rsidRPr="004D1783">
              <w:rPr>
                <w:b/>
              </w:rPr>
              <w:t>Objective and rationale: [ ] food safety, [X] animal health, [ ] plant protection, [ ] protect humans from animal/plant pest or disease, [ ] protect territory from other damage from pests.</w:t>
            </w:r>
            <w:r w:rsidRPr="00622035">
              <w:rPr>
                <w:bCs/>
              </w:rPr>
              <w:t xml:space="preserve"> </w:t>
            </w:r>
          </w:p>
        </w:tc>
      </w:tr>
      <w:tr w14:paraId="218C80AE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36597018" w14:textId="77777777">
            <w:pPr>
              <w:spacing w:before="120" w:after="120"/>
            </w:pPr>
            <w:r w:rsidRPr="004D1783">
              <w:rPr>
                <w:b/>
              </w:rPr>
              <w:t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202E0BEF" w14:textId="39F19617">
            <w:pPr>
              <w:spacing w:before="120" w:after="120"/>
            </w:pPr>
            <w:r w:rsidRPr="004D1783">
              <w:rPr>
                <w:b/>
              </w:rPr>
              <w:t>Nature of the urgent problem(s) and reason for urgent action:</w:t>
            </w:r>
            <w:r w:rsidRPr="00786DCE">
              <w:t xml:space="preserve"> A</w:t>
            </w:r>
            <w:r w:rsidR="00A36E36">
              <w:t>fter a</w:t>
            </w:r>
            <w:r w:rsidRPr="00786DCE">
              <w:t xml:space="preserve"> technical visit done by </w:t>
            </w:r>
            <w:r>
              <w:t xml:space="preserve">a </w:t>
            </w:r>
            <w:r w:rsidRPr="00786DCE">
              <w:t xml:space="preserve">Saudi </w:t>
            </w:r>
            <w:r w:rsidRPr="00786DCE">
              <w:t>specialt</w:t>
            </w:r>
            <w:r>
              <w:t>y</w:t>
            </w:r>
            <w:r w:rsidRPr="00786DCE">
              <w:t xml:space="preserve"> </w:t>
            </w:r>
            <w:r w:rsidRPr="00786DCE">
              <w:t>team to Armenia</w:t>
            </w:r>
            <w:r w:rsidR="00A36E36">
              <w:t>,</w:t>
            </w:r>
            <w:r w:rsidRPr="00786DCE">
              <w:t xml:space="preserve"> they recommended </w:t>
            </w:r>
            <w:r>
              <w:t xml:space="preserve">to </w:t>
            </w:r>
            <w:r w:rsidRPr="00786DCE">
              <w:t xml:space="preserve">open the importation of </w:t>
            </w:r>
            <w:r w:rsidR="00A36E36">
              <w:t>l</w:t>
            </w:r>
            <w:r w:rsidRPr="00786DCE" w:rsidR="00A36E36">
              <w:t xml:space="preserve">ivestock </w:t>
            </w:r>
            <w:r w:rsidRPr="00786DCE">
              <w:t>(</w:t>
            </w:r>
            <w:r w:rsidR="00A36E36">
              <w:t>c</w:t>
            </w:r>
            <w:r w:rsidRPr="00786DCE" w:rsidR="00A36E36">
              <w:t xml:space="preserve">attle </w:t>
            </w:r>
            <w:r w:rsidRPr="00786DCE">
              <w:t>- sheep and goat) from Armenia to the Kingdom of Saudi Arabia.</w:t>
            </w:r>
          </w:p>
        </w:tc>
      </w:tr>
      <w:tr w14:paraId="69ABE501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2631572C" w14:textId="77777777">
            <w:pPr>
              <w:spacing w:before="120" w:after="120"/>
            </w:pPr>
            <w:r w:rsidRPr="004D1783">
              <w:rPr>
                <w:b/>
              </w:rPr>
              <w:t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4DEA0328" w14:textId="77777777">
            <w:pPr>
              <w:spacing w:before="120" w:after="120"/>
              <w:rPr>
                <w:b/>
              </w:rPr>
            </w:pPr>
            <w:r w:rsidRPr="004D1783">
              <w:rPr>
                <w:b/>
              </w:rPr>
              <w:t xml:space="preserve">Is there a relevant international standard? If so, identify the standard: </w:t>
            </w:r>
          </w:p>
          <w:p w:rsidR="00326D34" w:rsidRPr="004D1783" w:rsidP="004D1783" w14:paraId="2587FD02" w14:textId="77777777">
            <w:pPr>
              <w:spacing w:after="120"/>
              <w:ind w:left="720" w:hanging="720"/>
            </w:pPr>
            <w:r w:rsidRPr="004D1783">
              <w:rPr>
                <w:b/>
              </w:rPr>
              <w:t>[ ]</w:t>
            </w:r>
            <w:r w:rsidRPr="004D1783">
              <w:rPr>
                <w:b/>
              </w:rPr>
              <w:tab/>
              <w:t xml:space="preserve">Codex Alimentarius Commission </w:t>
            </w:r>
            <w:r w:rsidRPr="004D1783">
              <w:rPr>
                <w:b/>
                <w:i/>
              </w:rPr>
              <w:t>(e.g. title or serial number of Codex standard or related text)</w:t>
            </w:r>
            <w:r w:rsidRPr="004D1783" w:rsidR="009966BE">
              <w:rPr>
                <w:b/>
              </w:rPr>
              <w:t>:</w:t>
            </w:r>
            <w:r w:rsidRPr="00656612">
              <w:t xml:space="preserve"> </w:t>
            </w:r>
          </w:p>
          <w:p w:rsidR="00326D34" w:rsidRPr="004D1783" w:rsidP="004D1783" w14:paraId="6D0209A5" w14:textId="0417BB4A">
            <w:pPr>
              <w:spacing w:after="120"/>
              <w:ind w:left="720" w:hanging="720"/>
            </w:pPr>
            <w:r w:rsidRPr="004D1783">
              <w:rPr>
                <w:b/>
              </w:rPr>
              <w:t>[X]</w:t>
            </w:r>
            <w:r w:rsidRPr="004D1783">
              <w:rPr>
                <w:b/>
              </w:rPr>
              <w:tab/>
              <w:t xml:space="preserve">World Organization for Animal Health (OIE) </w:t>
            </w:r>
            <w:r w:rsidRPr="004D1783">
              <w:rPr>
                <w:b/>
                <w:i/>
              </w:rPr>
              <w:t>(e.g. Terrestrial or Aquatic Animal Health Code, chapter number)</w:t>
            </w:r>
            <w:r w:rsidRPr="00F245E3" w:rsidR="009966BE">
              <w:rPr>
                <w:b/>
              </w:rPr>
              <w:t>:</w:t>
            </w:r>
            <w:r w:rsidRPr="00F245E3">
              <w:t xml:space="preserve"> Animal Terrestrial Health </w:t>
            </w:r>
            <w:r w:rsidR="00A36E36">
              <w:t>C</w:t>
            </w:r>
            <w:r w:rsidRPr="00F245E3" w:rsidR="00A36E36">
              <w:t>ode</w:t>
            </w:r>
            <w:r w:rsidRPr="00F245E3">
              <w:t xml:space="preserve">, </w:t>
            </w:r>
            <w:r w:rsidRPr="00F245E3" w:rsidR="00A36E36">
              <w:t>Chapter</w:t>
            </w:r>
            <w:r w:rsidR="00A36E36">
              <w:t> </w:t>
            </w:r>
            <w:r w:rsidRPr="00F245E3">
              <w:t>8.8</w:t>
            </w:r>
          </w:p>
          <w:p w:rsidR="00326D34" w:rsidRPr="004D1783" w:rsidP="004D1783" w14:paraId="0238E992" w14:textId="77777777">
            <w:pPr>
              <w:spacing w:after="120"/>
              <w:ind w:left="720" w:hanging="720"/>
            </w:pPr>
            <w:r w:rsidRPr="004D1783">
              <w:rPr>
                <w:b/>
              </w:rPr>
              <w:t>[ ]</w:t>
            </w:r>
            <w:r w:rsidRPr="004D1783">
              <w:rPr>
                <w:b/>
              </w:rPr>
              <w:tab/>
              <w:t xml:space="preserve">International Plant Protection Convention </w:t>
            </w:r>
            <w:r w:rsidRPr="004D1783">
              <w:rPr>
                <w:b/>
                <w:i/>
              </w:rPr>
              <w:t>(e.g. ISPM number)</w:t>
            </w:r>
            <w:r w:rsidRPr="004D1783" w:rsidR="009966BE">
              <w:rPr>
                <w:b/>
              </w:rPr>
              <w:t>:</w:t>
            </w:r>
            <w:r w:rsidRPr="00656612">
              <w:t xml:space="preserve"> </w:t>
            </w:r>
          </w:p>
          <w:p w:rsidR="00326D34" w:rsidRPr="004D1783" w:rsidP="004D1783" w14:paraId="5C65256F" w14:textId="77777777">
            <w:pPr>
              <w:spacing w:after="120"/>
              <w:ind w:left="720" w:hanging="720"/>
              <w:rPr>
                <w:b/>
              </w:rPr>
            </w:pPr>
            <w:r w:rsidRPr="004D1783">
              <w:rPr>
                <w:b/>
              </w:rPr>
              <w:t>[ ]</w:t>
            </w:r>
            <w:r w:rsidRPr="004D1783">
              <w:rPr>
                <w:b/>
              </w:rPr>
              <w:tab/>
              <w:t>None</w:t>
            </w:r>
          </w:p>
          <w:p w:rsidR="00326D34" w:rsidRPr="004D1783" w:rsidP="004D1783" w14:paraId="2F59F14A" w14:textId="77777777">
            <w:pPr>
              <w:spacing w:after="120"/>
              <w:rPr>
                <w:b/>
              </w:rPr>
            </w:pPr>
            <w:r w:rsidRPr="004D1783">
              <w:rPr>
                <w:b/>
              </w:rPr>
              <w:t>Does this proposed regulation conform to the relevant international standard?</w:t>
            </w:r>
          </w:p>
          <w:p w:rsidR="00326D34" w:rsidRPr="004D1783" w:rsidP="00F22D19" w14:paraId="288A65D2" w14:textId="77777777">
            <w:pPr>
              <w:spacing w:after="120"/>
              <w:rPr>
                <w:b/>
              </w:rPr>
            </w:pPr>
            <w:r w:rsidRPr="004D1783">
              <w:rPr>
                <w:b/>
              </w:rPr>
              <w:t>[X] Yes   [ ] No</w:t>
            </w:r>
          </w:p>
          <w:p w:rsidR="00326D34" w:rsidRPr="004D1783" w:rsidP="00A21EED" w14:paraId="6070FD22" w14:textId="77777777">
            <w:pPr>
              <w:spacing w:before="240" w:after="120"/>
              <w:rPr>
                <w:bCs/>
              </w:rPr>
            </w:pPr>
            <w:r w:rsidRPr="004D1783">
              <w:rPr>
                <w:b/>
              </w:rPr>
              <w:t>If no, describe, whenever possible, how and why it deviates from the international standard:</w:t>
            </w:r>
            <w:r w:rsidRPr="003E032D">
              <w:t xml:space="preserve"> </w:t>
            </w:r>
          </w:p>
        </w:tc>
      </w:tr>
      <w:tr w14:paraId="4F36D61F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027D4789" w14:textId="77777777">
            <w:pPr>
              <w:spacing w:before="120" w:after="120"/>
            </w:pPr>
            <w:r w:rsidRPr="004D1783">
              <w:rPr>
                <w:b/>
              </w:rPr>
              <w:t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1B2E0307" w14:textId="77777777">
            <w:pPr>
              <w:spacing w:before="120" w:after="120"/>
            </w:pPr>
            <w:r w:rsidRPr="004D1783">
              <w:rPr>
                <w:b/>
              </w:rPr>
              <w:t>Other relevant documents and language(s) in which these are available:</w:t>
            </w:r>
            <w:r w:rsidRPr="004D1783">
              <w:rPr>
                <w:bCs/>
              </w:rPr>
              <w:t xml:space="preserve"> </w:t>
            </w:r>
            <w:r w:rsidRPr="00EC5D60">
              <w:rPr>
                <w:bCs/>
              </w:rPr>
              <w:t xml:space="preserve"> </w:t>
            </w:r>
          </w:p>
        </w:tc>
      </w:tr>
      <w:tr w14:paraId="5CB6F29A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05C1450C" w14:textId="77777777">
            <w:pPr>
              <w:spacing w:before="120" w:after="120"/>
            </w:pPr>
            <w:r w:rsidRPr="004D1783">
              <w:rPr>
                <w:b/>
              </w:rPr>
              <w:t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62829268" w14:textId="5431FF50">
            <w:pPr>
              <w:spacing w:before="120" w:after="120"/>
              <w:rPr>
                <w:bCs/>
              </w:rPr>
            </w:pPr>
            <w:r w:rsidRPr="004D1783">
              <w:rPr>
                <w:b/>
              </w:rPr>
              <w:t>Date of entry into force (</w:t>
            </w:r>
            <w:r w:rsidRPr="004D1783">
              <w:rPr>
                <w:b/>
                <w:i/>
              </w:rPr>
              <w:t>dd/mm/yy</w:t>
            </w:r>
            <w:r w:rsidRPr="004D1783">
              <w:rPr>
                <w:b/>
              </w:rPr>
              <w:t>)/period of application (as applicable):</w:t>
            </w:r>
            <w:r w:rsidRPr="00EC5D60">
              <w:t xml:space="preserve"> 3</w:t>
            </w:r>
            <w:r w:rsidR="00A36E36">
              <w:t> </w:t>
            </w:r>
            <w:r w:rsidRPr="00EC5D60">
              <w:t>June</w:t>
            </w:r>
            <w:r w:rsidR="00A36E36">
              <w:t> </w:t>
            </w:r>
            <w:r w:rsidRPr="00EC5D60">
              <w:t>2025</w:t>
            </w:r>
          </w:p>
          <w:p w:rsidR="00326D34" w:rsidRPr="004D1783" w:rsidP="004D1783" w14:paraId="463790B3" w14:textId="77777777">
            <w:pPr>
              <w:spacing w:after="120"/>
              <w:ind w:left="607" w:hanging="607"/>
            </w:pPr>
            <w:r w:rsidRPr="004D1783">
              <w:rPr>
                <w:b/>
              </w:rPr>
              <w:t>[ ]</w:t>
            </w:r>
            <w:r w:rsidRPr="004D1783">
              <w:rPr>
                <w:b/>
              </w:rPr>
              <w:tab/>
              <w:t>Trade facilitating measure</w:t>
            </w:r>
            <w:r w:rsidRPr="00EC5D60">
              <w:t xml:space="preserve"> </w:t>
            </w:r>
          </w:p>
        </w:tc>
      </w:tr>
      <w:tr w14:paraId="63F221BD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7185D409" w14:textId="77777777">
            <w:pPr>
              <w:spacing w:before="120" w:after="120"/>
            </w:pPr>
            <w:r w:rsidRPr="004D1783">
              <w:rPr>
                <w:b/>
              </w:rPr>
              <w:t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36245229" w14:textId="77777777">
            <w:pPr>
              <w:spacing w:before="120" w:after="120"/>
              <w:rPr>
                <w:b/>
              </w:rPr>
            </w:pPr>
            <w:r w:rsidRPr="004D1783">
              <w:rPr>
                <w:b/>
              </w:rPr>
              <w:t>Agency or authority designated to handle comments: [X] National Notification Authority, [X] National Enquiry Point. Address, fax number and e-mail address (if available) of other body:</w:t>
            </w:r>
            <w:r w:rsidRPr="00EC5D60">
              <w:t xml:space="preserve"> </w:t>
            </w:r>
          </w:p>
          <w:p w:rsidR="00717F45" w:rsidRPr="00EC5D60" w:rsidP="004D1783" w14:paraId="2A70B029" w14:textId="4DADE5B1">
            <w:r w:rsidRPr="00EC5D60">
              <w:t xml:space="preserve">National Center for the Prevention </w:t>
            </w:r>
            <w:r w:rsidR="003029DD">
              <w:t>and</w:t>
            </w:r>
            <w:r w:rsidRPr="00EC5D60">
              <w:t xml:space="preserve"> Control of Plants Pests </w:t>
            </w:r>
            <w:r w:rsidR="003029DD">
              <w:t>and</w:t>
            </w:r>
            <w:r w:rsidRPr="00EC5D60">
              <w:t xml:space="preserve"> Animal Diseases</w:t>
            </w:r>
          </w:p>
          <w:p w:rsidR="00717F45" w:rsidRPr="00EC5D60" w:rsidP="004D1783" w14:paraId="4022D063" w14:textId="77777777">
            <w:r w:rsidRPr="00EC5D60">
              <w:t>Rabwa Dist 3790 – Fatimah Al Zahra 6439</w:t>
            </w:r>
          </w:p>
          <w:p w:rsidR="00717F45" w:rsidRPr="00EC5D60" w:rsidP="004D1783" w14:paraId="12A14859" w14:textId="77777777">
            <w:r w:rsidRPr="00EC5D60">
              <w:t>Kingdom of Saudi Arabia</w:t>
            </w:r>
          </w:p>
          <w:p w:rsidR="00717F45" w:rsidRPr="00EC5D60" w:rsidP="004D1783" w14:paraId="506144C4" w14:textId="77777777">
            <w:r w:rsidRPr="00EC5D60">
              <w:t xml:space="preserve">E-mail: </w:t>
            </w:r>
            <w:hyperlink r:id="rId5" w:history="1">
              <w:r w:rsidRPr="00EC5D60">
                <w:rPr>
                  <w:color w:val="0000FF"/>
                  <w:u w:val="single"/>
                </w:rPr>
                <w:t>ah@weqaa.gov.sa</w:t>
              </w:r>
            </w:hyperlink>
          </w:p>
          <w:p w:rsidR="00717F45" w:rsidRPr="00EC5D60" w:rsidP="004D1783" w14:paraId="3E97E327" w14:textId="77777777">
            <w:pPr>
              <w:spacing w:after="120"/>
            </w:pPr>
            <w:r w:rsidRPr="00EC5D60">
              <w:t xml:space="preserve">Website: </w:t>
            </w:r>
            <w:hyperlink r:id="rId6" w:history="1">
              <w:r w:rsidRPr="00EC5D60">
                <w:rPr>
                  <w:color w:val="0000FF"/>
                  <w:u w:val="single"/>
                </w:rPr>
                <w:t>http://www.weqaa.gov.sa</w:t>
              </w:r>
            </w:hyperlink>
          </w:p>
        </w:tc>
      </w:tr>
      <w:tr w14:paraId="439CD771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:rsidR="00326D34" w:rsidRPr="004D1783" w:rsidP="00B056CB" w14:paraId="5B052FF1" w14:textId="77777777">
            <w:pPr>
              <w:keepNext/>
              <w:keepLines/>
              <w:spacing w:before="120" w:after="120"/>
              <w:rPr>
                <w:b/>
              </w:rPr>
            </w:pPr>
            <w:r w:rsidRPr="004D1783">
              <w:rPr>
                <w:b/>
              </w:rPr>
              <w:t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:rsidR="00326D34" w:rsidRPr="004D1783" w:rsidP="00B056CB" w14:paraId="710D1A0C" w14:textId="77777777">
            <w:pPr>
              <w:keepNext/>
              <w:keepLines/>
              <w:spacing w:before="120" w:after="120"/>
            </w:pPr>
            <w:r w:rsidRPr="004D1783">
              <w:rPr>
                <w:b/>
                <w:bCs/>
              </w:rPr>
              <w:t>Text(s) available from: [X] National Notification Authority, [X] National Enquiry Point. Address, fax number and e-mail address (if available) of other body:</w:t>
            </w:r>
            <w:r w:rsidRPr="00EC5D60">
              <w:rPr>
                <w:bCs/>
              </w:rPr>
              <w:t xml:space="preserve"> </w:t>
            </w:r>
          </w:p>
          <w:p w:rsidR="00326D34" w:rsidRPr="00EC5D60" w:rsidP="00B056CB" w14:paraId="1EAD34F9" w14:textId="77777777">
            <w:pPr>
              <w:keepNext/>
              <w:keepLines/>
              <w:rPr>
                <w:bCs/>
              </w:rPr>
            </w:pPr>
            <w:r w:rsidRPr="00EC5D60">
              <w:rPr>
                <w:bCs/>
              </w:rPr>
              <w:t>Saudi Food and Drug Authority (SFDA)</w:t>
            </w:r>
          </w:p>
          <w:p w:rsidR="00326D34" w:rsidRPr="00EC5D60" w:rsidP="00B056CB" w14:paraId="75D5FC9C" w14:textId="77777777">
            <w:pPr>
              <w:keepNext/>
              <w:keepLines/>
              <w:rPr>
                <w:bCs/>
              </w:rPr>
            </w:pPr>
            <w:r w:rsidRPr="00EC5D60">
              <w:rPr>
                <w:bCs/>
              </w:rPr>
              <w:t>Tel: +(966 11) 203 8222</w:t>
            </w:r>
          </w:p>
          <w:p w:rsidR="00326D34" w:rsidRPr="00EC5D60" w:rsidP="00B056CB" w14:paraId="2D48E9CE" w14:textId="77777777">
            <w:pPr>
              <w:keepNext/>
              <w:keepLines/>
              <w:rPr>
                <w:bCs/>
              </w:rPr>
            </w:pPr>
            <w:r w:rsidRPr="00EC5D60">
              <w:rPr>
                <w:bCs/>
              </w:rPr>
              <w:t>Fax: +(966 11) 210 9825</w:t>
            </w:r>
          </w:p>
          <w:p w:rsidR="00326D34" w:rsidRPr="00EC5D60" w:rsidP="00B056CB" w14:paraId="613E447F" w14:textId="77777777">
            <w:pPr>
              <w:keepNext/>
              <w:keepLines/>
              <w:rPr>
                <w:bCs/>
              </w:rPr>
            </w:pPr>
            <w:r w:rsidRPr="00EC5D60">
              <w:rPr>
                <w:bCs/>
              </w:rPr>
              <w:t xml:space="preserve">E-mail: </w:t>
            </w:r>
            <w:hyperlink r:id="rId7" w:history="1">
              <w:r w:rsidRPr="00EC5D60">
                <w:rPr>
                  <w:bCs/>
                  <w:color w:val="0000FF"/>
                  <w:u w:val="single"/>
                </w:rPr>
                <w:t>SPSEP.Food@sfda.gov.sa</w:t>
              </w:r>
            </w:hyperlink>
          </w:p>
          <w:p w:rsidR="00326D34" w:rsidRPr="00EC5D60" w:rsidP="00B056CB" w14:paraId="2CD6B2F9" w14:textId="77777777">
            <w:pPr>
              <w:keepNext/>
              <w:keepLines/>
              <w:spacing w:after="120"/>
              <w:rPr>
                <w:bCs/>
              </w:rPr>
            </w:pPr>
            <w:r w:rsidRPr="00EC5D60">
              <w:rPr>
                <w:bCs/>
              </w:rPr>
              <w:t xml:space="preserve">Website: </w:t>
            </w:r>
            <w:hyperlink r:id="rId8" w:history="1">
              <w:r w:rsidRPr="00EC5D60">
                <w:rPr>
                  <w:bCs/>
                  <w:color w:val="0000FF"/>
                  <w:u w:val="single"/>
                </w:rPr>
                <w:t>http://www.sfda.gov.sa</w:t>
              </w:r>
            </w:hyperlink>
          </w:p>
        </w:tc>
      </w:tr>
    </w:tbl>
    <w:p w:rsidR="007141CF" w:rsidRPr="004D1783" w:rsidP="004D1783" w14:paraId="7301F3D9" w14:textId="77777777"/>
    <w:sectPr w:rsidSect="00A36E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26D34" w:rsidRPr="00A36E36" w:rsidP="00A36E36" w14:paraId="55A4053C" w14:textId="0182A7F5">
    <w:pPr>
      <w:pStyle w:val="Footer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26D34" w:rsidRPr="00A36E36" w:rsidP="00A36E36" w14:paraId="3FDC0DDF" w14:textId="03F4226E">
    <w:pPr>
      <w:pStyle w:val="Footer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C2582" w:rsidRPr="004D1783" w:rsidP="00AD4D75" w14:paraId="6D64FB4D" w14:textId="77777777">
    <w:pPr>
      <w:pStyle w:val="Footer"/>
    </w:pPr>
    <w:r w:rsidRPr="004D1783"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A36E36" w:rsidRPr="00A36E36" w:rsidP="00A36E36" w14:paraId="5DCF1805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A36E36">
      <w:t>G/SPS/N/SAU/567</w:t>
    </w:r>
  </w:p>
  <w:p w:rsidR="00A36E36" w:rsidRPr="00A36E36" w:rsidP="00A36E36" w14:paraId="68A8657E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A36E36" w:rsidRPr="00A36E36" w:rsidP="00A36E36" w14:paraId="06642927" w14:textId="6CD95540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A36E36">
      <w:t xml:space="preserve">- </w:t>
    </w:r>
    <w:r w:rsidRPr="00A36E36">
      <w:fldChar w:fldCharType="begin"/>
    </w:r>
    <w:r w:rsidRPr="00A36E36">
      <w:instrText xml:space="preserve"> PAGE </w:instrText>
    </w:r>
    <w:r w:rsidRPr="00A36E36">
      <w:fldChar w:fldCharType="separate"/>
    </w:r>
    <w:r w:rsidRPr="00A36E36">
      <w:t>2</w:t>
    </w:r>
    <w:r w:rsidRPr="00A36E36">
      <w:fldChar w:fldCharType="end"/>
    </w:r>
    <w:r w:rsidRPr="00A36E36">
      <w:t xml:space="preserve"> -</w:t>
    </w:r>
  </w:p>
  <w:p w:rsidR="00326D34" w:rsidRPr="00A36E36" w:rsidP="00A36E36" w14:paraId="77145F1C" w14:textId="20E182D0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A36E36" w:rsidRPr="00A36E36" w:rsidP="00A36E36" w14:paraId="37345DD8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A36E36">
      <w:t>G/SPS/N/SAU/567</w:t>
    </w:r>
  </w:p>
  <w:p w:rsidR="00A36E36" w:rsidRPr="00A36E36" w:rsidP="00A36E36" w14:paraId="1570BBCE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A36E36" w:rsidRPr="00A36E36" w:rsidP="00A36E36" w14:paraId="0D111F7E" w14:textId="6F0106D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A36E36">
      <w:t xml:space="preserve">- </w:t>
    </w:r>
    <w:r w:rsidRPr="00A36E36">
      <w:fldChar w:fldCharType="begin"/>
    </w:r>
    <w:r w:rsidRPr="00A36E36">
      <w:instrText xml:space="preserve"> PAGE </w:instrText>
    </w:r>
    <w:r w:rsidRPr="00A36E36">
      <w:fldChar w:fldCharType="separate"/>
    </w:r>
    <w:r w:rsidRPr="00A36E36">
      <w:rPr>
        <w:noProof/>
      </w:rPr>
      <w:t>1</w:t>
    </w:r>
    <w:r w:rsidRPr="00A36E36">
      <w:fldChar w:fldCharType="end"/>
    </w:r>
    <w:r w:rsidRPr="00A36E36">
      <w:t xml:space="preserve"> -</w:t>
    </w:r>
  </w:p>
  <w:p w:rsidR="00326D34" w:rsidRPr="00A36E36" w:rsidP="00A36E36" w14:paraId="08A38323" w14:textId="0C720406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/>
    </w:tblPr>
    <w:tblGrid>
      <w:gridCol w:w="3794"/>
      <w:gridCol w:w="2123"/>
      <w:gridCol w:w="3325"/>
    </w:tblGrid>
    <w:tr w14:paraId="63426AB3" w14:textId="77777777" w:rsidTr="00F766DE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326D34" w:rsidP="00545F9C" w14:paraId="243CF3D6" w14:textId="77777777">
          <w:pPr>
            <w:rPr>
              <w:noProof/>
              <w:lang w:eastAsia="en-GB"/>
            </w:rPr>
          </w:pPr>
          <w:bookmarkStart w:id="0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326D34" w:rsidP="00545F9C" w14:paraId="516322FF" w14:textId="0986C3B9">
          <w:pPr>
            <w:jc w:val="right"/>
            <w:rPr>
              <w:b/>
              <w:color w:val="FF0000"/>
              <w:szCs w:val="16"/>
            </w:rPr>
          </w:pPr>
          <w:r>
            <w:rPr>
              <w:b/>
              <w:color w:val="FF0000"/>
              <w:szCs w:val="16"/>
            </w:rPr>
            <w:t xml:space="preserve"> </w:t>
          </w:r>
        </w:p>
      </w:tc>
    </w:tr>
    <w:bookmarkEnd w:id="0"/>
    <w:tr w14:paraId="2E1B9098" w14:textId="77777777" w:rsidTr="00F766DE">
      <w:tblPrEx>
        <w:tblW w:w="0" w:type="auto"/>
        <w:jc w:val="center"/>
        <w:tblLayout w:type="fixed"/>
        <w:tblLook w:val="04A0"/>
      </w:tblPrEx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:rsidR="00ED54E0" w:rsidRPr="00326D34" w:rsidP="00545F9C" w14:paraId="06043B9C" w14:textId="77777777">
          <w:pPr>
            <w:jc w:val="left"/>
          </w:pPr>
          <w:r>
            <w:rPr>
              <w:lang w:eastAsia="en-GB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2049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ED54E0" w:rsidRPr="00326D34" w:rsidP="00545F9C" w14:paraId="6B6F7655" w14:textId="77777777">
          <w:pPr>
            <w:jc w:val="right"/>
            <w:rPr>
              <w:b/>
              <w:szCs w:val="16"/>
            </w:rPr>
          </w:pPr>
        </w:p>
      </w:tc>
    </w:tr>
    <w:tr w14:paraId="3CB938AA" w14:textId="77777777" w:rsidTr="00F766DE">
      <w:tblPrEx>
        <w:tblW w:w="0" w:type="auto"/>
        <w:jc w:val="center"/>
        <w:tblLayout w:type="fixed"/>
        <w:tblLook w:val="04A0"/>
      </w:tblPrEx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:rsidR="00ED54E0" w:rsidRPr="00326D34" w:rsidP="00545F9C" w14:paraId="7286D87B" w14:textId="77777777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A36E36" w:rsidP="00043762" w14:paraId="39965613" w14:textId="77777777">
          <w:pPr>
            <w:jc w:val="right"/>
            <w:rPr>
              <w:b/>
              <w:szCs w:val="16"/>
            </w:rPr>
          </w:pPr>
          <w:bookmarkStart w:id="1" w:name="bmkSymbols"/>
          <w:r>
            <w:rPr>
              <w:b/>
              <w:szCs w:val="16"/>
            </w:rPr>
            <w:t>G/SPS/N/SAU/567</w:t>
          </w:r>
        </w:p>
        <w:bookmarkEnd w:id="1"/>
        <w:p w:rsidR="00ED54E0" w:rsidRPr="004D1783" w:rsidP="00043762" w14:paraId="3A2BC88A" w14:textId="376BB1F2">
          <w:pPr>
            <w:jc w:val="right"/>
            <w:rPr>
              <w:b/>
              <w:szCs w:val="16"/>
            </w:rPr>
          </w:pPr>
        </w:p>
      </w:tc>
    </w:tr>
    <w:tr w14:paraId="68150AFB" w14:textId="77777777" w:rsidTr="00F766DE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326D34" w:rsidP="00545F9C" w14:paraId="28BFA621" w14:textId="77777777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326D34" w:rsidP="00545F9C" w14:paraId="5B5507B1" w14:textId="77777777">
          <w:pPr>
            <w:jc w:val="right"/>
            <w:rPr>
              <w:szCs w:val="16"/>
            </w:rPr>
          </w:pPr>
          <w:bookmarkStart w:id="2" w:name="spsDateDistribution"/>
          <w:bookmarkStart w:id="3" w:name="bmkDate"/>
          <w:bookmarkEnd w:id="2"/>
          <w:r w:rsidRPr="00326D34">
            <w:rPr>
              <w:szCs w:val="16"/>
            </w:rPr>
            <w:t>1 July 2025</w:t>
          </w:r>
          <w:bookmarkEnd w:id="3"/>
        </w:p>
      </w:tc>
    </w:tr>
    <w:tr w14:paraId="2EA7197B" w14:textId="77777777" w:rsidTr="00F766DE">
      <w:tblPrEx>
        <w:tblW w:w="0" w:type="auto"/>
        <w:jc w:val="center"/>
        <w:tblLayout w:type="fixed"/>
        <w:tblLook w:val="04A0"/>
      </w:tblPrEx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326D34" w:rsidP="00545F9C" w14:paraId="0A533ECA" w14:textId="77777777">
          <w:pPr>
            <w:jc w:val="left"/>
            <w:rPr>
              <w:b/>
            </w:rPr>
          </w:pPr>
          <w:bookmarkStart w:id="4" w:name="bmkSerial"/>
          <w:r>
            <w:rPr>
              <w:b w:val="0"/>
              <w:color w:val="FF0000"/>
            </w:rPr>
            <w:t>(25-4248)</w:t>
          </w:r>
          <w:bookmarkEnd w:id="4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326D34" w:rsidP="00545F9C" w14:paraId="369C8BAC" w14:textId="77777777">
          <w:pPr>
            <w:jc w:val="right"/>
            <w:rPr>
              <w:szCs w:val="16"/>
            </w:rPr>
          </w:pPr>
          <w:bookmarkStart w:id="5" w:name="bmkTotPages"/>
          <w:r w:rsidRPr="004D1783">
            <w:rPr>
              <w:bCs/>
              <w:szCs w:val="16"/>
            </w:rPr>
            <w:t xml:space="preserve">Page: </w:t>
          </w:r>
          <w:r w:rsidRPr="004D1783">
            <w:rPr>
              <w:bCs/>
              <w:szCs w:val="16"/>
            </w:rPr>
            <w:fldChar w:fldCharType="begin"/>
          </w:r>
          <w:r w:rsidRPr="004D1783">
            <w:rPr>
              <w:bCs/>
              <w:szCs w:val="16"/>
            </w:rPr>
            <w:instrText xml:space="preserve"> PAGE  \* Arabic  \* MERGEFORMAT </w:instrText>
          </w:r>
          <w:r w:rsidRPr="004D1783">
            <w:rPr>
              <w:bCs/>
              <w:szCs w:val="16"/>
            </w:rPr>
            <w:fldChar w:fldCharType="separate"/>
          </w:r>
          <w:r w:rsidR="00B056CB">
            <w:rPr>
              <w:rFonts w:ascii="Verdana" w:eastAsia="Calibri" w:hAnsi="Verdana"/>
              <w:bCs/>
              <w:noProof/>
              <w:sz w:val="18"/>
              <w:szCs w:val="16"/>
              <w:lang w:val="en-GB" w:eastAsia="en-US" w:bidi="ar-SA"/>
            </w:rPr>
            <w:t>1</w:t>
          </w:r>
          <w:r w:rsidRPr="004D1783">
            <w:rPr>
              <w:bCs/>
              <w:szCs w:val="16"/>
            </w:rPr>
            <w:fldChar w:fldCharType="end"/>
          </w:r>
          <w:r w:rsidRPr="004D1783">
            <w:rPr>
              <w:bCs/>
              <w:szCs w:val="16"/>
            </w:rPr>
            <w:t>/</w:t>
          </w:r>
          <w:r w:rsidRPr="004D1783">
            <w:rPr>
              <w:bCs/>
              <w:szCs w:val="16"/>
            </w:rPr>
            <w:fldChar w:fldCharType="begin"/>
          </w:r>
          <w:r w:rsidRPr="004D1783">
            <w:rPr>
              <w:bCs/>
              <w:szCs w:val="16"/>
            </w:rPr>
            <w:instrText xml:space="preserve"> NUMPAGES  \* Arabic  \* MERGEFORMAT </w:instrText>
          </w:r>
          <w:r w:rsidRPr="004D1783">
            <w:rPr>
              <w:bCs/>
              <w:szCs w:val="16"/>
            </w:rPr>
            <w:fldChar w:fldCharType="separate"/>
          </w:r>
          <w:r w:rsidR="00B056CB">
            <w:rPr>
              <w:rFonts w:ascii="Verdana" w:eastAsia="Calibri" w:hAnsi="Verdana"/>
              <w:bCs/>
              <w:noProof/>
              <w:sz w:val="18"/>
              <w:szCs w:val="16"/>
              <w:lang w:val="en-GB" w:eastAsia="en-US" w:bidi="ar-SA"/>
            </w:rPr>
            <w:t>2</w:t>
          </w:r>
          <w:r w:rsidRPr="004D1783">
            <w:rPr>
              <w:bCs/>
              <w:szCs w:val="16"/>
            </w:rPr>
            <w:fldChar w:fldCharType="end"/>
          </w:r>
          <w:bookmarkEnd w:id="5"/>
        </w:p>
      </w:tc>
    </w:tr>
    <w:tr w14:paraId="04124069" w14:textId="77777777" w:rsidTr="00F766DE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326D34" w:rsidP="00545F9C" w14:paraId="5B894EE9" w14:textId="11DE98D6">
          <w:pPr>
            <w:jc w:val="left"/>
            <w:rPr>
              <w:sz w:val="14"/>
              <w:szCs w:val="16"/>
            </w:rPr>
          </w:pPr>
          <w:bookmarkStart w:id="6" w:name="bmkCommittee"/>
          <w:r>
            <w:rPr>
              <w:b/>
            </w:rPr>
            <w:t>Committee on Sanitary and Phytosanitary Measures</w:t>
          </w:r>
          <w:bookmarkEnd w:id="6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4D1783" w:rsidP="00BD648A" w14:paraId="3DA52892" w14:textId="7C5F524B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>Original: English</w:t>
          </w:r>
          <w:bookmarkEnd w:id="7"/>
        </w:p>
      </w:tc>
    </w:tr>
  </w:tbl>
  <w:p w:rsidR="00ED54E0" w:rsidRPr="004D1783" w14:paraId="4B3DA7AD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multilevel"/>
    <w:tmpl w:val="F0D22B6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multilevel"/>
    <w:tmpl w:val="7A1C2420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1610A09C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99D2BCB8"/>
    <w:numStyleLink w:val="LegalHeadings"/>
  </w:abstractNum>
  <w:abstractNum w:abstractNumId="12">
    <w:nsid w:val="57551E12"/>
    <w:multiLevelType w:val="multilevel"/>
    <w:tmpl w:val="99D2BCB8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14927946">
    <w:abstractNumId w:val="9"/>
  </w:num>
  <w:num w:numId="2" w16cid:durableId="1285428695">
    <w:abstractNumId w:val="7"/>
  </w:num>
  <w:num w:numId="3" w16cid:durableId="1573539001">
    <w:abstractNumId w:val="6"/>
  </w:num>
  <w:num w:numId="4" w16cid:durableId="587081734">
    <w:abstractNumId w:val="5"/>
  </w:num>
  <w:num w:numId="5" w16cid:durableId="1925800007">
    <w:abstractNumId w:val="4"/>
  </w:num>
  <w:num w:numId="6" w16cid:durableId="1116367403">
    <w:abstractNumId w:val="12"/>
  </w:num>
  <w:num w:numId="7" w16cid:durableId="1746763367">
    <w:abstractNumId w:val="11"/>
  </w:num>
  <w:num w:numId="8" w16cid:durableId="1650859964">
    <w:abstractNumId w:val="10"/>
  </w:num>
  <w:num w:numId="9" w16cid:durableId="10496904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9520263">
    <w:abstractNumId w:val="13"/>
  </w:num>
  <w:num w:numId="11" w16cid:durableId="1792934935">
    <w:abstractNumId w:val="8"/>
  </w:num>
  <w:num w:numId="12" w16cid:durableId="2074422360">
    <w:abstractNumId w:val="3"/>
  </w:num>
  <w:num w:numId="13" w16cid:durableId="707753833">
    <w:abstractNumId w:val="2"/>
  </w:num>
  <w:num w:numId="14" w16cid:durableId="1821120629">
    <w:abstractNumId w:val="1"/>
  </w:num>
  <w:num w:numId="15" w16cid:durableId="908810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proofState w:spelling="clean" w:grammar="clean"/>
  <w:attachedTemplate r:id="rId1"/>
  <w:stylePaneSortMethod w:val="name"/>
  <w:doNotTrackMoves/>
  <w:defaultTabStop w:val="567"/>
  <w:evenAndOddHeaders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23C3"/>
    <w:rsid w:val="00000D78"/>
    <w:rsid w:val="000272F6"/>
    <w:rsid w:val="00027ED3"/>
    <w:rsid w:val="00037AC4"/>
    <w:rsid w:val="000423BF"/>
    <w:rsid w:val="00043762"/>
    <w:rsid w:val="00057569"/>
    <w:rsid w:val="0008306B"/>
    <w:rsid w:val="00097200"/>
    <w:rsid w:val="000A4945"/>
    <w:rsid w:val="000B31E1"/>
    <w:rsid w:val="0011356B"/>
    <w:rsid w:val="00125F47"/>
    <w:rsid w:val="0013337F"/>
    <w:rsid w:val="0013557F"/>
    <w:rsid w:val="00160C51"/>
    <w:rsid w:val="00172EEE"/>
    <w:rsid w:val="00182B84"/>
    <w:rsid w:val="001D3345"/>
    <w:rsid w:val="001E291F"/>
    <w:rsid w:val="00233408"/>
    <w:rsid w:val="00254D99"/>
    <w:rsid w:val="00256244"/>
    <w:rsid w:val="0027067B"/>
    <w:rsid w:val="002874BB"/>
    <w:rsid w:val="002A6113"/>
    <w:rsid w:val="002D3975"/>
    <w:rsid w:val="003029DD"/>
    <w:rsid w:val="00326D34"/>
    <w:rsid w:val="0033721D"/>
    <w:rsid w:val="00352424"/>
    <w:rsid w:val="003572B4"/>
    <w:rsid w:val="00377217"/>
    <w:rsid w:val="003A5AAF"/>
    <w:rsid w:val="003C66CC"/>
    <w:rsid w:val="003E032D"/>
    <w:rsid w:val="00467032"/>
    <w:rsid w:val="0046754A"/>
    <w:rsid w:val="00475E67"/>
    <w:rsid w:val="00486BC3"/>
    <w:rsid w:val="00494518"/>
    <w:rsid w:val="004A10F0"/>
    <w:rsid w:val="004C00BD"/>
    <w:rsid w:val="004D1783"/>
    <w:rsid w:val="004D23AF"/>
    <w:rsid w:val="004F203A"/>
    <w:rsid w:val="00513D06"/>
    <w:rsid w:val="005336B8"/>
    <w:rsid w:val="005446E1"/>
    <w:rsid w:val="00545F9C"/>
    <w:rsid w:val="00547B5F"/>
    <w:rsid w:val="00591D50"/>
    <w:rsid w:val="005B04B9"/>
    <w:rsid w:val="005B68C7"/>
    <w:rsid w:val="005B7054"/>
    <w:rsid w:val="005D5981"/>
    <w:rsid w:val="005F30CB"/>
    <w:rsid w:val="00612644"/>
    <w:rsid w:val="00622035"/>
    <w:rsid w:val="006228DF"/>
    <w:rsid w:val="00632BB4"/>
    <w:rsid w:val="006438A8"/>
    <w:rsid w:val="00645532"/>
    <w:rsid w:val="00656612"/>
    <w:rsid w:val="00662E3B"/>
    <w:rsid w:val="006722D1"/>
    <w:rsid w:val="00674CCD"/>
    <w:rsid w:val="006A557B"/>
    <w:rsid w:val="006E5090"/>
    <w:rsid w:val="006F1CC4"/>
    <w:rsid w:val="006F5826"/>
    <w:rsid w:val="00700181"/>
    <w:rsid w:val="007024AB"/>
    <w:rsid w:val="007141CF"/>
    <w:rsid w:val="00717F45"/>
    <w:rsid w:val="00745146"/>
    <w:rsid w:val="007577E3"/>
    <w:rsid w:val="00760DB3"/>
    <w:rsid w:val="00786DCE"/>
    <w:rsid w:val="007C2582"/>
    <w:rsid w:val="007D0FD0"/>
    <w:rsid w:val="007E6507"/>
    <w:rsid w:val="007F2B8E"/>
    <w:rsid w:val="007F5F71"/>
    <w:rsid w:val="00807247"/>
    <w:rsid w:val="00827F5B"/>
    <w:rsid w:val="00840C2B"/>
    <w:rsid w:val="008573DA"/>
    <w:rsid w:val="008739FD"/>
    <w:rsid w:val="00875F19"/>
    <w:rsid w:val="008769F3"/>
    <w:rsid w:val="00883929"/>
    <w:rsid w:val="00893E85"/>
    <w:rsid w:val="008B509E"/>
    <w:rsid w:val="008E372C"/>
    <w:rsid w:val="008F3F4B"/>
    <w:rsid w:val="00900D68"/>
    <w:rsid w:val="00960067"/>
    <w:rsid w:val="009966BE"/>
    <w:rsid w:val="009A23C3"/>
    <w:rsid w:val="009A6F54"/>
    <w:rsid w:val="00A21EED"/>
    <w:rsid w:val="00A33716"/>
    <w:rsid w:val="00A36E36"/>
    <w:rsid w:val="00A56539"/>
    <w:rsid w:val="00A6057A"/>
    <w:rsid w:val="00A70C3B"/>
    <w:rsid w:val="00A74017"/>
    <w:rsid w:val="00AA332C"/>
    <w:rsid w:val="00AC27F8"/>
    <w:rsid w:val="00AC5D1B"/>
    <w:rsid w:val="00AD0912"/>
    <w:rsid w:val="00AD4C72"/>
    <w:rsid w:val="00AD4D75"/>
    <w:rsid w:val="00AE2AEE"/>
    <w:rsid w:val="00B00276"/>
    <w:rsid w:val="00B056CB"/>
    <w:rsid w:val="00B230EC"/>
    <w:rsid w:val="00B2658A"/>
    <w:rsid w:val="00B26EA5"/>
    <w:rsid w:val="00B26FB1"/>
    <w:rsid w:val="00B52738"/>
    <w:rsid w:val="00B56EDC"/>
    <w:rsid w:val="00B62ADC"/>
    <w:rsid w:val="00BB1F84"/>
    <w:rsid w:val="00BB4E9D"/>
    <w:rsid w:val="00BD648A"/>
    <w:rsid w:val="00BE5468"/>
    <w:rsid w:val="00BF1AD8"/>
    <w:rsid w:val="00C061C3"/>
    <w:rsid w:val="00C11EAC"/>
    <w:rsid w:val="00C15DF6"/>
    <w:rsid w:val="00C305D7"/>
    <w:rsid w:val="00C30F2A"/>
    <w:rsid w:val="00C35650"/>
    <w:rsid w:val="00C42EFC"/>
    <w:rsid w:val="00C43456"/>
    <w:rsid w:val="00C54214"/>
    <w:rsid w:val="00C65C0C"/>
    <w:rsid w:val="00C808FC"/>
    <w:rsid w:val="00C902EF"/>
    <w:rsid w:val="00CD7D97"/>
    <w:rsid w:val="00CE3EE6"/>
    <w:rsid w:val="00CE4BA1"/>
    <w:rsid w:val="00D000C7"/>
    <w:rsid w:val="00D211FD"/>
    <w:rsid w:val="00D267D8"/>
    <w:rsid w:val="00D358A1"/>
    <w:rsid w:val="00D52A9D"/>
    <w:rsid w:val="00D55AAD"/>
    <w:rsid w:val="00D747AE"/>
    <w:rsid w:val="00D9226C"/>
    <w:rsid w:val="00DA20BD"/>
    <w:rsid w:val="00DD1C1C"/>
    <w:rsid w:val="00DE50DB"/>
    <w:rsid w:val="00DF6AE1"/>
    <w:rsid w:val="00E0294A"/>
    <w:rsid w:val="00E132A6"/>
    <w:rsid w:val="00E20F60"/>
    <w:rsid w:val="00E46FD5"/>
    <w:rsid w:val="00E544BB"/>
    <w:rsid w:val="00E56545"/>
    <w:rsid w:val="00EA5D4F"/>
    <w:rsid w:val="00EB6C56"/>
    <w:rsid w:val="00EC5D60"/>
    <w:rsid w:val="00EC779B"/>
    <w:rsid w:val="00EC7AE1"/>
    <w:rsid w:val="00ED54E0"/>
    <w:rsid w:val="00EF5749"/>
    <w:rsid w:val="00EF6C82"/>
    <w:rsid w:val="00F22D19"/>
    <w:rsid w:val="00F245E3"/>
    <w:rsid w:val="00F30BFD"/>
    <w:rsid w:val="00F32397"/>
    <w:rsid w:val="00F40595"/>
    <w:rsid w:val="00F412E7"/>
    <w:rsid w:val="00F766DE"/>
    <w:rsid w:val="00F778D1"/>
    <w:rsid w:val="00FA5EBC"/>
    <w:rsid w:val="00FB2216"/>
    <w:rsid w:val="00FD0923"/>
    <w:rsid w:val="00FD224A"/>
    <w:rsid w:val="00FD4071"/>
    <w:rsid w:val="00FF4616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7CCAD01"/>
  <w15:docId w15:val="{3DB7C446-031E-4810-B208-956CAB06B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1783"/>
    <w:pPr>
      <w:jc w:val="both"/>
    </w:pPr>
    <w:rPr>
      <w:rFonts w:ascii="Verdana" w:hAnsi="Verdana"/>
      <w:sz w:val="18"/>
      <w:szCs w:val="22"/>
      <w:lang w:val="en-GB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D1783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D1783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D1783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D1783"/>
    <w:pPr>
      <w:keepNext/>
      <w:keepLines/>
      <w:numPr>
        <w:ilvl w:val="3"/>
        <w:numId w:val="13"/>
      </w:numPr>
      <w:tabs>
        <w:tab w:val="num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D1783"/>
    <w:pPr>
      <w:keepNext/>
      <w:keepLines/>
      <w:numPr>
        <w:ilvl w:val="4"/>
        <w:numId w:val="13"/>
      </w:numPr>
      <w:tabs>
        <w:tab w:val="num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D1783"/>
    <w:pPr>
      <w:keepNext/>
      <w:keepLines/>
      <w:numPr>
        <w:ilvl w:val="5"/>
        <w:numId w:val="13"/>
      </w:numPr>
      <w:tabs>
        <w:tab w:val="num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D1783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D1783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D1783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D1783"/>
    <w:rPr>
      <w:rFonts w:ascii="Verdana" w:eastAsia="Times New Roman" w:hAnsi="Verdana"/>
      <w:b/>
      <w:bCs/>
      <w:caps/>
      <w:color w:val="006283"/>
      <w:sz w:val="18"/>
      <w:szCs w:val="28"/>
      <w:lang w:val="en-GB"/>
    </w:rPr>
  </w:style>
  <w:style w:type="character" w:customStyle="1" w:styleId="Heading2Char">
    <w:name w:val="Heading 2 Char"/>
    <w:link w:val="Heading2"/>
    <w:uiPriority w:val="2"/>
    <w:rsid w:val="004D1783"/>
    <w:rPr>
      <w:rFonts w:ascii="Verdana" w:eastAsia="Times New Roman" w:hAnsi="Verdana"/>
      <w:b/>
      <w:bCs/>
      <w:color w:val="006283"/>
      <w:sz w:val="18"/>
      <w:szCs w:val="26"/>
      <w:lang w:val="en-GB"/>
    </w:rPr>
  </w:style>
  <w:style w:type="character" w:customStyle="1" w:styleId="Heading3Char">
    <w:name w:val="Heading 3 Char"/>
    <w:link w:val="Heading3"/>
    <w:uiPriority w:val="2"/>
    <w:rsid w:val="004D1783"/>
    <w:rPr>
      <w:rFonts w:ascii="Verdana" w:eastAsia="Times New Roman" w:hAnsi="Verdana"/>
      <w:b/>
      <w:bCs/>
      <w:color w:val="006283"/>
      <w:sz w:val="18"/>
      <w:szCs w:val="22"/>
      <w:lang w:val="en-GB"/>
    </w:rPr>
  </w:style>
  <w:style w:type="character" w:customStyle="1" w:styleId="Heading4Char">
    <w:name w:val="Heading 4 Char"/>
    <w:link w:val="Heading4"/>
    <w:uiPriority w:val="2"/>
    <w:rsid w:val="004D1783"/>
    <w:rPr>
      <w:rFonts w:ascii="Verdana" w:eastAsia="Times New Roman" w:hAnsi="Verdana"/>
      <w:b/>
      <w:bCs/>
      <w:iCs/>
      <w:color w:val="006283"/>
      <w:sz w:val="18"/>
      <w:szCs w:val="22"/>
      <w:lang w:val="en-GB"/>
    </w:rPr>
  </w:style>
  <w:style w:type="character" w:customStyle="1" w:styleId="Heading5Char">
    <w:name w:val="Heading 5 Char"/>
    <w:link w:val="Heading5"/>
    <w:uiPriority w:val="2"/>
    <w:rsid w:val="004D1783"/>
    <w:rPr>
      <w:rFonts w:ascii="Verdana" w:eastAsia="Times New Roman" w:hAnsi="Verdana"/>
      <w:b/>
      <w:color w:val="006283"/>
      <w:sz w:val="18"/>
      <w:szCs w:val="22"/>
      <w:lang w:val="en-GB"/>
    </w:rPr>
  </w:style>
  <w:style w:type="character" w:customStyle="1" w:styleId="Heading6Char">
    <w:name w:val="Heading 6 Char"/>
    <w:link w:val="Heading6"/>
    <w:uiPriority w:val="2"/>
    <w:rsid w:val="004D1783"/>
    <w:rPr>
      <w:rFonts w:ascii="Verdana" w:eastAsia="Times New Roman" w:hAnsi="Verdana"/>
      <w:b/>
      <w:iCs/>
      <w:color w:val="006283"/>
      <w:sz w:val="18"/>
      <w:szCs w:val="22"/>
      <w:lang w:val="en-GB"/>
    </w:rPr>
  </w:style>
  <w:style w:type="character" w:customStyle="1" w:styleId="Heading7Char">
    <w:name w:val="Heading 7 Char"/>
    <w:link w:val="Heading7"/>
    <w:uiPriority w:val="2"/>
    <w:rsid w:val="004D1783"/>
    <w:rPr>
      <w:rFonts w:ascii="Verdana" w:eastAsia="Times New Roman" w:hAnsi="Verdana"/>
      <w:b/>
      <w:iCs/>
      <w:color w:val="006283"/>
      <w:sz w:val="18"/>
      <w:szCs w:val="22"/>
      <w:lang w:val="en-GB"/>
    </w:rPr>
  </w:style>
  <w:style w:type="character" w:customStyle="1" w:styleId="Heading8Char">
    <w:name w:val="Heading 8 Char"/>
    <w:link w:val="Heading8"/>
    <w:uiPriority w:val="2"/>
    <w:rsid w:val="004D1783"/>
    <w:rPr>
      <w:rFonts w:ascii="Verdana" w:eastAsia="Times New Roman" w:hAnsi="Verdana"/>
      <w:b/>
      <w:i/>
      <w:color w:val="006283"/>
      <w:sz w:val="18"/>
      <w:lang w:val="en-GB"/>
    </w:rPr>
  </w:style>
  <w:style w:type="character" w:customStyle="1" w:styleId="Heading9Char">
    <w:name w:val="Heading 9 Char"/>
    <w:link w:val="Heading9"/>
    <w:uiPriority w:val="2"/>
    <w:rsid w:val="004D1783"/>
    <w:rPr>
      <w:rFonts w:ascii="Verdana" w:eastAsia="Times New Roman" w:hAnsi="Verdana"/>
      <w:b/>
      <w:iCs/>
      <w:color w:val="006283"/>
      <w:sz w:val="18"/>
      <w:u w:val="single"/>
      <w:lang w:val="en-GB"/>
    </w:rPr>
  </w:style>
  <w:style w:type="paragraph" w:styleId="Title">
    <w:name w:val="Title"/>
    <w:basedOn w:val="Normal"/>
    <w:next w:val="Normal"/>
    <w:link w:val="TitleChar"/>
    <w:uiPriority w:val="5"/>
    <w:qFormat/>
    <w:rsid w:val="004D1783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D1783"/>
    <w:rPr>
      <w:rFonts w:ascii="Verdana" w:eastAsia="Times New Roman" w:hAnsi="Verdana"/>
      <w:b/>
      <w:caps/>
      <w:color w:val="006283"/>
      <w:kern w:val="28"/>
      <w:sz w:val="18"/>
      <w:szCs w:val="52"/>
      <w:lang w:val="en-GB"/>
    </w:rPr>
  </w:style>
  <w:style w:type="paragraph" w:styleId="BodyText">
    <w:name w:val="Body Text"/>
    <w:basedOn w:val="Normal"/>
    <w:link w:val="BodyTextChar"/>
    <w:uiPriority w:val="1"/>
    <w:qFormat/>
    <w:rsid w:val="004D1783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D1783"/>
    <w:rPr>
      <w:rFonts w:ascii="Verdana" w:hAnsi="Verdana"/>
      <w:sz w:val="18"/>
      <w:szCs w:val="22"/>
      <w:lang w:val="en-GB"/>
    </w:rPr>
  </w:style>
  <w:style w:type="paragraph" w:styleId="BodyText2">
    <w:name w:val="Body Text 2"/>
    <w:basedOn w:val="Normal"/>
    <w:link w:val="BodyText2Char"/>
    <w:uiPriority w:val="1"/>
    <w:qFormat/>
    <w:rsid w:val="004D1783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D1783"/>
    <w:rPr>
      <w:rFonts w:ascii="Verdana" w:hAnsi="Verdana"/>
      <w:sz w:val="18"/>
      <w:szCs w:val="22"/>
      <w:lang w:val="en-GB"/>
    </w:rPr>
  </w:style>
  <w:style w:type="paragraph" w:styleId="BodyText3">
    <w:name w:val="Body Text 3"/>
    <w:basedOn w:val="Normal"/>
    <w:link w:val="BodyText3Char"/>
    <w:uiPriority w:val="1"/>
    <w:qFormat/>
    <w:rsid w:val="004D1783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D1783"/>
    <w:rPr>
      <w:rFonts w:ascii="Verdana" w:hAnsi="Verdana"/>
      <w:sz w:val="18"/>
      <w:szCs w:val="16"/>
      <w:lang w:val="en-GB"/>
    </w:rPr>
  </w:style>
  <w:style w:type="numbering" w:customStyle="1" w:styleId="LegalHeadings">
    <w:name w:val="LegalHeadings"/>
    <w:uiPriority w:val="99"/>
    <w:rsid w:val="004D1783"/>
    <w:pPr>
      <w:numPr>
        <w:numId w:val="6"/>
      </w:numPr>
    </w:pPr>
  </w:style>
  <w:style w:type="paragraph" w:styleId="ListBullet">
    <w:name w:val="List Bullet"/>
    <w:basedOn w:val="Normal"/>
    <w:uiPriority w:val="1"/>
    <w:rsid w:val="004D1783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D1783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D1783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D1783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D1783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D178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D1783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D1783"/>
    <w:rPr>
      <w:rFonts w:ascii="Verdana" w:hAnsi="Verdana"/>
      <w:sz w:val="18"/>
      <w:szCs w:val="22"/>
      <w:lang w:val="en-GB"/>
    </w:rPr>
  </w:style>
  <w:style w:type="paragraph" w:styleId="Caption">
    <w:name w:val="caption"/>
    <w:basedOn w:val="Normal"/>
    <w:next w:val="Normal"/>
    <w:uiPriority w:val="6"/>
    <w:qFormat/>
    <w:rsid w:val="004D1783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4D1783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5"/>
    <w:rsid w:val="004D1783"/>
    <w:pPr>
      <w:ind w:firstLine="567"/>
      <w:jc w:val="left"/>
    </w:pPr>
    <w:rPr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4D1783"/>
    <w:rPr>
      <w:rFonts w:ascii="Verdana" w:hAnsi="Verdana"/>
      <w:sz w:val="16"/>
      <w:szCs w:val="18"/>
      <w:lang w:val="en-GB" w:eastAsia="en-GB"/>
    </w:rPr>
  </w:style>
  <w:style w:type="paragraph" w:styleId="EndnoteText">
    <w:name w:val="endnote text"/>
    <w:basedOn w:val="FootnoteText"/>
    <w:link w:val="EndnoteTextChar"/>
    <w:uiPriority w:val="49"/>
    <w:rsid w:val="004D1783"/>
    <w:rPr>
      <w:szCs w:val="20"/>
    </w:rPr>
  </w:style>
  <w:style w:type="character" w:customStyle="1" w:styleId="EndnoteTextChar">
    <w:name w:val="Endnote Text Char"/>
    <w:link w:val="EndnoteText"/>
    <w:uiPriority w:val="49"/>
    <w:rsid w:val="004D1783"/>
    <w:rPr>
      <w:rFonts w:ascii="Verdana" w:hAnsi="Verdana"/>
      <w:sz w:val="16"/>
      <w:lang w:val="en-GB"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4D1783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D1783"/>
    <w:rPr>
      <w:rFonts w:ascii="Verdana" w:hAnsi="Verdana"/>
      <w:i/>
      <w:sz w:val="18"/>
      <w:szCs w:val="22"/>
      <w:lang w:val="en-GB"/>
    </w:rPr>
  </w:style>
  <w:style w:type="paragraph" w:styleId="Footer">
    <w:name w:val="footer"/>
    <w:basedOn w:val="Normal"/>
    <w:link w:val="FooterChar"/>
    <w:uiPriority w:val="3"/>
    <w:rsid w:val="004D1783"/>
    <w:pPr>
      <w:tabs>
        <w:tab w:val="center" w:pos="4513"/>
        <w:tab w:val="right" w:pos="9027"/>
      </w:tabs>
    </w:pPr>
    <w:rPr>
      <w:szCs w:val="18"/>
      <w:lang w:eastAsia="en-GB"/>
    </w:rPr>
  </w:style>
  <w:style w:type="character" w:customStyle="1" w:styleId="FooterChar">
    <w:name w:val="Footer Char"/>
    <w:link w:val="Footer"/>
    <w:uiPriority w:val="3"/>
    <w:rsid w:val="004D1783"/>
    <w:rPr>
      <w:rFonts w:ascii="Verdana" w:hAnsi="Verdana"/>
      <w:sz w:val="18"/>
      <w:szCs w:val="18"/>
      <w:lang w:val="en-GB" w:eastAsia="en-GB"/>
    </w:rPr>
  </w:style>
  <w:style w:type="paragraph" w:customStyle="1" w:styleId="FootnoteQuotation">
    <w:name w:val="Footnote Quotation"/>
    <w:basedOn w:val="FootnoteText"/>
    <w:uiPriority w:val="5"/>
    <w:rsid w:val="004D1783"/>
    <w:pPr>
      <w:ind w:left="567" w:right="567" w:firstLine="0"/>
    </w:pPr>
  </w:style>
  <w:style w:type="character" w:styleId="FootnoteReference">
    <w:name w:val="footnote reference"/>
    <w:uiPriority w:val="5"/>
    <w:rsid w:val="004D1783"/>
    <w:rPr>
      <w:vertAlign w:val="superscript"/>
      <w:lang w:val="en-GB"/>
    </w:rPr>
  </w:style>
  <w:style w:type="paragraph" w:styleId="Header">
    <w:name w:val="header"/>
    <w:basedOn w:val="Normal"/>
    <w:link w:val="HeaderChar"/>
    <w:uiPriority w:val="3"/>
    <w:rsid w:val="004D178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character" w:customStyle="1" w:styleId="HeaderChar">
    <w:name w:val="Header Char"/>
    <w:link w:val="Header"/>
    <w:uiPriority w:val="3"/>
    <w:rsid w:val="004D1783"/>
    <w:rPr>
      <w:rFonts w:ascii="Verdana" w:hAnsi="Verdana"/>
      <w:sz w:val="18"/>
      <w:szCs w:val="18"/>
      <w:lang w:val="en-GB" w:eastAsia="en-GB"/>
    </w:rPr>
  </w:style>
  <w:style w:type="paragraph" w:customStyle="1" w:styleId="Quotation">
    <w:name w:val="Quotation"/>
    <w:basedOn w:val="Normal"/>
    <w:uiPriority w:val="5"/>
    <w:qFormat/>
    <w:rsid w:val="004D1783"/>
    <w:pPr>
      <w:spacing w:after="240"/>
      <w:ind w:left="567" w:right="567"/>
    </w:pPr>
    <w:rPr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4D1783"/>
    <w:pPr>
      <w:spacing w:after="240"/>
      <w:ind w:left="1134" w:right="1134"/>
    </w:pPr>
    <w:rPr>
      <w:szCs w:val="18"/>
      <w:lang w:eastAsia="en-GB"/>
    </w:rPr>
  </w:style>
  <w:style w:type="paragraph" w:styleId="TableofAuthorities">
    <w:name w:val="table of authorities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customStyle="1" w:styleId="Title2">
    <w:name w:val="Title 2"/>
    <w:basedOn w:val="Normal"/>
    <w:next w:val="Normal"/>
    <w:uiPriority w:val="5"/>
    <w:qFormat/>
    <w:rsid w:val="004D1783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4D1783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4D1783"/>
    <w:pPr>
      <w:spacing w:after="360"/>
      <w:jc w:val="center"/>
    </w:pPr>
    <w:rPr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TOC2">
    <w:name w:val="toc 2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3">
    <w:name w:val="toc 3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4">
    <w:name w:val="toc 4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5">
    <w:name w:val="toc 5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6">
    <w:name w:val="toc 6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7">
    <w:name w:val="toc 7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8">
    <w:name w:val="toc 8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9">
    <w:name w:val="toc 9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4D1783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WTOTable2">
    <w:name w:val="WTOTable2"/>
    <w:basedOn w:val="TableNormal"/>
    <w:uiPriority w:val="99"/>
    <w:rsid w:val="004D1783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D17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D1783"/>
    <w:rPr>
      <w:rFonts w:ascii="Tahoma" w:hAnsi="Tahoma" w:cs="Tahoma"/>
      <w:sz w:val="16"/>
      <w:szCs w:val="16"/>
      <w:lang w:val="en-GB"/>
    </w:rPr>
  </w:style>
  <w:style w:type="paragraph" w:styleId="Subtitle">
    <w:name w:val="Subtitle"/>
    <w:basedOn w:val="Normal"/>
    <w:next w:val="Normal"/>
    <w:link w:val="SubtitleChar"/>
    <w:uiPriority w:val="6"/>
    <w:qFormat/>
    <w:rsid w:val="004D1783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D1783"/>
    <w:rPr>
      <w:rFonts w:ascii="Verdana" w:eastAsia="Times New Roman" w:hAnsi="Verdana"/>
      <w:b/>
      <w:iCs/>
      <w:sz w:val="18"/>
      <w:szCs w:val="24"/>
      <w:lang w:val="en-GB"/>
    </w:rPr>
  </w:style>
  <w:style w:type="paragraph" w:customStyle="1" w:styleId="SummaryHeader">
    <w:name w:val="SummaryHeader"/>
    <w:basedOn w:val="Normal"/>
    <w:uiPriority w:val="4"/>
    <w:qFormat/>
    <w:rsid w:val="004D1783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D1783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D1783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D1783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D1783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D1783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D1783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D1783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D1783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D1783"/>
    <w:rPr>
      <w:color w:val="0000FF"/>
      <w:u w:val="single"/>
      <w:lang w:val="en-GB"/>
    </w:rPr>
  </w:style>
  <w:style w:type="paragraph" w:styleId="Bibliography">
    <w:name w:val="Bibliography"/>
    <w:basedOn w:val="Normal"/>
    <w:next w:val="Normal"/>
    <w:uiPriority w:val="49"/>
    <w:semiHidden/>
    <w:unhideWhenUsed/>
    <w:rsid w:val="004D1783"/>
  </w:style>
  <w:style w:type="paragraph" w:styleId="BlockText">
    <w:name w:val="Block Text"/>
    <w:basedOn w:val="Normal"/>
    <w:uiPriority w:val="99"/>
    <w:semiHidden/>
    <w:unhideWhenUsed/>
    <w:rsid w:val="004D1783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D1783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D1783"/>
    <w:rPr>
      <w:rFonts w:ascii="Verdana" w:hAnsi="Verdana"/>
      <w:sz w:val="18"/>
      <w:szCs w:val="22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D1783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D1783"/>
    <w:rPr>
      <w:rFonts w:ascii="Verdana" w:hAnsi="Verdana"/>
      <w:sz w:val="18"/>
      <w:szCs w:val="22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D1783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D1783"/>
    <w:rPr>
      <w:rFonts w:ascii="Verdana" w:hAnsi="Verdana"/>
      <w:sz w:val="18"/>
      <w:szCs w:val="22"/>
      <w:lang w:val="en-GB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D1783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D1783"/>
    <w:rPr>
      <w:rFonts w:ascii="Verdana" w:hAnsi="Verdana"/>
      <w:sz w:val="18"/>
      <w:szCs w:val="22"/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D178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D1783"/>
    <w:rPr>
      <w:rFonts w:ascii="Verdana" w:hAnsi="Verdana"/>
      <w:sz w:val="16"/>
      <w:szCs w:val="16"/>
      <w:lang w:val="en-GB"/>
    </w:rPr>
  </w:style>
  <w:style w:type="character" w:styleId="BookTitle">
    <w:name w:val="Book Title"/>
    <w:uiPriority w:val="99"/>
    <w:semiHidden/>
    <w:qFormat/>
    <w:rsid w:val="004D1783"/>
    <w:rPr>
      <w:b/>
      <w:bCs/>
      <w:smallCaps/>
      <w:spacing w:val="5"/>
      <w:lang w:val="en-GB"/>
    </w:rPr>
  </w:style>
  <w:style w:type="paragraph" w:styleId="Closing">
    <w:name w:val="Closing"/>
    <w:basedOn w:val="Normal"/>
    <w:link w:val="ClosingChar"/>
    <w:uiPriority w:val="99"/>
    <w:semiHidden/>
    <w:unhideWhenUsed/>
    <w:rsid w:val="004D1783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D1783"/>
    <w:rPr>
      <w:rFonts w:ascii="Verdana" w:hAnsi="Verdana"/>
      <w:sz w:val="18"/>
      <w:szCs w:val="22"/>
      <w:lang w:val="en-GB"/>
    </w:rPr>
  </w:style>
  <w:style w:type="character" w:styleId="CommentReference">
    <w:name w:val="annotation reference"/>
    <w:uiPriority w:val="99"/>
    <w:semiHidden/>
    <w:unhideWhenUsed/>
    <w:rsid w:val="004D1783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unhideWhenUsed/>
    <w:rsid w:val="004D178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D1783"/>
    <w:rPr>
      <w:rFonts w:ascii="Verdana" w:hAnsi="Verdana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D1783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D1783"/>
    <w:rPr>
      <w:rFonts w:ascii="Verdana" w:hAnsi="Verdana"/>
      <w:b/>
      <w:bCs/>
      <w:lang w:val="en-GB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D1783"/>
  </w:style>
  <w:style w:type="character" w:customStyle="1" w:styleId="DateChar">
    <w:name w:val="Date Char"/>
    <w:link w:val="Date"/>
    <w:uiPriority w:val="99"/>
    <w:semiHidden/>
    <w:rsid w:val="004D1783"/>
    <w:rPr>
      <w:rFonts w:ascii="Verdana" w:hAnsi="Verdana"/>
      <w:sz w:val="18"/>
      <w:szCs w:val="22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D178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D1783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D1783"/>
  </w:style>
  <w:style w:type="character" w:customStyle="1" w:styleId="E-mailSignatureChar">
    <w:name w:val="E-mail Signature Char"/>
    <w:link w:val="E-mailSignature"/>
    <w:uiPriority w:val="99"/>
    <w:semiHidden/>
    <w:rsid w:val="004D1783"/>
    <w:rPr>
      <w:rFonts w:ascii="Verdana" w:hAnsi="Verdana"/>
      <w:sz w:val="18"/>
      <w:szCs w:val="22"/>
      <w:lang w:val="en-GB"/>
    </w:rPr>
  </w:style>
  <w:style w:type="character" w:styleId="Emphasis">
    <w:name w:val="Emphasis"/>
    <w:uiPriority w:val="99"/>
    <w:semiHidden/>
    <w:qFormat/>
    <w:rsid w:val="004D1783"/>
    <w:rPr>
      <w:i/>
      <w:iCs/>
      <w:lang w:val="en-GB"/>
    </w:rPr>
  </w:style>
  <w:style w:type="paragraph" w:styleId="EnvelopeAddress">
    <w:name w:val="envelope address"/>
    <w:basedOn w:val="Normal"/>
    <w:uiPriority w:val="99"/>
    <w:semiHidden/>
    <w:unhideWhenUsed/>
    <w:rsid w:val="004D1783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D1783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D1783"/>
    <w:rPr>
      <w:color w:val="800080"/>
      <w:u w:val="single"/>
      <w:lang w:val="en-GB"/>
    </w:rPr>
  </w:style>
  <w:style w:type="character" w:styleId="HTMLAcronym">
    <w:name w:val="HTML Acronym"/>
    <w:uiPriority w:val="99"/>
    <w:semiHidden/>
    <w:unhideWhenUsed/>
    <w:rsid w:val="004D1783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D1783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D1783"/>
    <w:rPr>
      <w:rFonts w:ascii="Verdana" w:hAnsi="Verdana"/>
      <w:i/>
      <w:iCs/>
      <w:sz w:val="18"/>
      <w:szCs w:val="22"/>
      <w:lang w:val="en-GB"/>
    </w:rPr>
  </w:style>
  <w:style w:type="character" w:styleId="HTMLCite">
    <w:name w:val="HTML Cite"/>
    <w:uiPriority w:val="99"/>
    <w:semiHidden/>
    <w:unhideWhenUsed/>
    <w:rsid w:val="004D1783"/>
    <w:rPr>
      <w:i/>
      <w:iCs/>
      <w:lang w:val="en-GB"/>
    </w:rPr>
  </w:style>
  <w:style w:type="character" w:styleId="HTMLCode">
    <w:name w:val="HTML Code"/>
    <w:uiPriority w:val="99"/>
    <w:semiHidden/>
    <w:unhideWhenUsed/>
    <w:rsid w:val="004D1783"/>
    <w:rPr>
      <w:rFonts w:ascii="Consolas" w:hAnsi="Consolas" w:cs="Consolas"/>
      <w:sz w:val="20"/>
      <w:szCs w:val="20"/>
      <w:lang w:val="en-GB"/>
    </w:rPr>
  </w:style>
  <w:style w:type="character" w:styleId="HTMLDefinition">
    <w:name w:val="HTML Definition"/>
    <w:uiPriority w:val="99"/>
    <w:semiHidden/>
    <w:unhideWhenUsed/>
    <w:rsid w:val="004D1783"/>
    <w:rPr>
      <w:i/>
      <w:iCs/>
      <w:lang w:val="en-GB"/>
    </w:rPr>
  </w:style>
  <w:style w:type="character" w:styleId="HTMLKeyboard">
    <w:name w:val="HTML Keyboard"/>
    <w:uiPriority w:val="99"/>
    <w:semiHidden/>
    <w:unhideWhenUsed/>
    <w:rsid w:val="004D1783"/>
    <w:rPr>
      <w:rFonts w:ascii="Consolas" w:hAnsi="Consolas" w:cs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D1783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D1783"/>
    <w:rPr>
      <w:rFonts w:ascii="Consolas" w:hAnsi="Consolas" w:cs="Consolas"/>
      <w:lang w:val="en-GB"/>
    </w:rPr>
  </w:style>
  <w:style w:type="character" w:styleId="HTMLSample">
    <w:name w:val="HTML Sample"/>
    <w:uiPriority w:val="99"/>
    <w:semiHidden/>
    <w:unhideWhenUsed/>
    <w:rsid w:val="004D1783"/>
    <w:rPr>
      <w:rFonts w:ascii="Consolas" w:hAnsi="Consolas" w:cs="Consolas"/>
      <w:sz w:val="24"/>
      <w:szCs w:val="24"/>
      <w:lang w:val="en-GB"/>
    </w:rPr>
  </w:style>
  <w:style w:type="character" w:styleId="HTMLTypewriter">
    <w:name w:val="HTML Typewriter"/>
    <w:uiPriority w:val="99"/>
    <w:semiHidden/>
    <w:unhideWhenUsed/>
    <w:rsid w:val="004D1783"/>
    <w:rPr>
      <w:rFonts w:ascii="Consolas" w:hAnsi="Consolas" w:cs="Consolas"/>
      <w:sz w:val="20"/>
      <w:szCs w:val="20"/>
      <w:lang w:val="en-GB"/>
    </w:rPr>
  </w:style>
  <w:style w:type="character" w:styleId="HTMLVariable">
    <w:name w:val="HTML Variable"/>
    <w:uiPriority w:val="99"/>
    <w:semiHidden/>
    <w:unhideWhenUsed/>
    <w:rsid w:val="004D1783"/>
    <w:rPr>
      <w:i/>
      <w:iCs/>
      <w:lang w:val="en-GB"/>
    </w:rPr>
  </w:style>
  <w:style w:type="paragraph" w:styleId="Index1">
    <w:name w:val="index 1"/>
    <w:basedOn w:val="Normal"/>
    <w:next w:val="Normal"/>
    <w:uiPriority w:val="99"/>
    <w:semiHidden/>
    <w:unhideWhenUsed/>
    <w:rsid w:val="004D1783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D1783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D1783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D1783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D1783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D1783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D1783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D1783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D1783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D1783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D1783"/>
    <w:rPr>
      <w:b/>
      <w:bCs/>
      <w:i/>
      <w:iCs/>
      <w:color w:val="4F81BD"/>
      <w:lang w:val="en-GB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D178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D1783"/>
    <w:rPr>
      <w:rFonts w:ascii="Verdana" w:hAnsi="Verdana"/>
      <w:b/>
      <w:bCs/>
      <w:i/>
      <w:iCs/>
      <w:color w:val="4F81BD"/>
      <w:sz w:val="18"/>
      <w:szCs w:val="22"/>
      <w:lang w:val="en-GB"/>
    </w:rPr>
  </w:style>
  <w:style w:type="character" w:styleId="IntenseReference">
    <w:name w:val="Intense Reference"/>
    <w:uiPriority w:val="99"/>
    <w:semiHidden/>
    <w:qFormat/>
    <w:rsid w:val="004D1783"/>
    <w:rPr>
      <w:b/>
      <w:bCs/>
      <w:smallCaps/>
      <w:color w:val="C0504D"/>
      <w:spacing w:val="5"/>
      <w:u w:val="single"/>
      <w:lang w:val="en-GB"/>
    </w:rPr>
  </w:style>
  <w:style w:type="character" w:styleId="LineNumber">
    <w:name w:val="line number"/>
    <w:uiPriority w:val="99"/>
    <w:semiHidden/>
    <w:unhideWhenUsed/>
    <w:rsid w:val="004D1783"/>
    <w:rPr>
      <w:lang w:val="en-GB"/>
    </w:rPr>
  </w:style>
  <w:style w:type="paragraph" w:styleId="List">
    <w:name w:val="List"/>
    <w:basedOn w:val="Normal"/>
    <w:uiPriority w:val="99"/>
    <w:semiHidden/>
    <w:unhideWhenUsed/>
    <w:rsid w:val="004D1783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D1783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D1783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D1783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D1783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D1783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D1783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D1783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D1783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D1783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D1783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D1783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D1783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D1783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D1783"/>
    <w:pPr>
      <w:contextualSpacing/>
    </w:pPr>
  </w:style>
  <w:style w:type="paragraph" w:styleId="Macro">
    <w:name w:val="macro"/>
    <w:link w:val="MacroTextChar"/>
    <w:uiPriority w:val="99"/>
    <w:semiHidden/>
    <w:unhideWhenUsed/>
    <w:rsid w:val="004D178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val="en-GB"/>
    </w:rPr>
  </w:style>
  <w:style w:type="character" w:customStyle="1" w:styleId="MacroTextChar">
    <w:name w:val="Macro Text Char"/>
    <w:link w:val="Macro"/>
    <w:uiPriority w:val="99"/>
    <w:semiHidden/>
    <w:rsid w:val="004D1783"/>
    <w:rPr>
      <w:rFonts w:ascii="Consolas" w:hAnsi="Consolas" w:cs="Consolas"/>
      <w:lang w:val="en-GB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D178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D1783"/>
    <w:rPr>
      <w:rFonts w:ascii="Cambria" w:eastAsia="Times New Roman" w:hAnsi="Cambria"/>
      <w:sz w:val="24"/>
      <w:szCs w:val="24"/>
      <w:shd w:val="pct20" w:color="auto" w:fill="auto"/>
      <w:lang w:val="en-GB"/>
    </w:rPr>
  </w:style>
  <w:style w:type="paragraph" w:styleId="NoSpacing">
    <w:name w:val="No Spacing"/>
    <w:uiPriority w:val="1"/>
    <w:semiHidden/>
    <w:qFormat/>
    <w:rsid w:val="004D1783"/>
    <w:pPr>
      <w:jc w:val="both"/>
    </w:pPr>
    <w:rPr>
      <w:rFonts w:ascii="Verdana" w:hAnsi="Verdana"/>
      <w:sz w:val="18"/>
      <w:szCs w:val="22"/>
      <w:lang w:val="en-GB"/>
    </w:rPr>
  </w:style>
  <w:style w:type="paragraph" w:styleId="NormalWeb">
    <w:name w:val="Normal (Web)"/>
    <w:basedOn w:val="Normal"/>
    <w:uiPriority w:val="99"/>
    <w:semiHidden/>
    <w:unhideWhenUsed/>
    <w:rsid w:val="004D178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D1783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D1783"/>
  </w:style>
  <w:style w:type="character" w:customStyle="1" w:styleId="NoteHeadingChar">
    <w:name w:val="Note Heading Char"/>
    <w:link w:val="NoteHeading"/>
    <w:uiPriority w:val="99"/>
    <w:semiHidden/>
    <w:rsid w:val="004D1783"/>
    <w:rPr>
      <w:rFonts w:ascii="Verdana" w:hAnsi="Verdana"/>
      <w:sz w:val="18"/>
      <w:szCs w:val="22"/>
      <w:lang w:val="en-GB"/>
    </w:rPr>
  </w:style>
  <w:style w:type="character" w:styleId="PageNumber">
    <w:name w:val="page number"/>
    <w:uiPriority w:val="99"/>
    <w:semiHidden/>
    <w:unhideWhenUsed/>
    <w:rsid w:val="004D1783"/>
    <w:rPr>
      <w:lang w:val="en-GB"/>
    </w:rPr>
  </w:style>
  <w:style w:type="character" w:styleId="PlaceholderText">
    <w:name w:val="Placeholder Text"/>
    <w:uiPriority w:val="99"/>
    <w:semiHidden/>
    <w:rsid w:val="004D1783"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unhideWhenUsed/>
    <w:rsid w:val="004D1783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D1783"/>
    <w:rPr>
      <w:rFonts w:ascii="Consolas" w:hAnsi="Consolas" w:cs="Consolas"/>
      <w:sz w:val="21"/>
      <w:szCs w:val="21"/>
      <w:lang w:val="en-GB"/>
    </w:rPr>
  </w:style>
  <w:style w:type="paragraph" w:styleId="Quote">
    <w:name w:val="Quote"/>
    <w:basedOn w:val="Normal"/>
    <w:next w:val="Normal"/>
    <w:link w:val="QuoteChar"/>
    <w:uiPriority w:val="59"/>
    <w:qFormat/>
    <w:rsid w:val="004D1783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D1783"/>
    <w:rPr>
      <w:rFonts w:ascii="Verdana" w:hAnsi="Verdana"/>
      <w:i/>
      <w:iCs/>
      <w:color w:val="000000"/>
      <w:sz w:val="18"/>
      <w:szCs w:val="22"/>
      <w:lang w:val="en-GB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D1783"/>
  </w:style>
  <w:style w:type="character" w:customStyle="1" w:styleId="SalutationChar">
    <w:name w:val="Salutation Char"/>
    <w:link w:val="Salutation"/>
    <w:uiPriority w:val="99"/>
    <w:semiHidden/>
    <w:rsid w:val="004D1783"/>
    <w:rPr>
      <w:rFonts w:ascii="Verdana" w:hAnsi="Verdana"/>
      <w:sz w:val="18"/>
      <w:szCs w:val="22"/>
      <w:lang w:val="en-GB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D1783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D1783"/>
    <w:rPr>
      <w:rFonts w:ascii="Verdana" w:hAnsi="Verdana"/>
      <w:sz w:val="18"/>
      <w:szCs w:val="22"/>
      <w:lang w:val="en-GB"/>
    </w:rPr>
  </w:style>
  <w:style w:type="character" w:styleId="Strong">
    <w:name w:val="Strong"/>
    <w:uiPriority w:val="99"/>
    <w:semiHidden/>
    <w:qFormat/>
    <w:rsid w:val="004D1783"/>
    <w:rPr>
      <w:b/>
      <w:bCs/>
      <w:lang w:val="en-GB"/>
    </w:rPr>
  </w:style>
  <w:style w:type="character" w:styleId="SubtleEmphasis">
    <w:name w:val="Subtle Emphasis"/>
    <w:uiPriority w:val="99"/>
    <w:semiHidden/>
    <w:qFormat/>
    <w:rsid w:val="004D1783"/>
    <w:rPr>
      <w:i/>
      <w:iCs/>
      <w:color w:val="808080"/>
      <w:lang w:val="en-GB"/>
    </w:rPr>
  </w:style>
  <w:style w:type="character" w:styleId="SubtleReference">
    <w:name w:val="Subtle Reference"/>
    <w:uiPriority w:val="99"/>
    <w:semiHidden/>
    <w:qFormat/>
    <w:rsid w:val="004D1783"/>
    <w:rPr>
      <w:smallCaps/>
      <w:color w:val="C0504D"/>
      <w:u w:val="single"/>
      <w:lang w:val="en-GB"/>
    </w:rPr>
  </w:style>
  <w:style w:type="paragraph" w:styleId="TOAHeading">
    <w:name w:val="toa heading"/>
    <w:basedOn w:val="Normal"/>
    <w:next w:val="Normal"/>
    <w:uiPriority w:val="39"/>
    <w:unhideWhenUsed/>
    <w:rsid w:val="004D1783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D178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Accent1">
    <w:name w:val="Colorful Grid Accent 1"/>
    <w:basedOn w:val="TableNormal"/>
    <w:uiPriority w:val="73"/>
    <w:rsid w:val="004D178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Accent2">
    <w:name w:val="Colorful Grid Accent 2"/>
    <w:basedOn w:val="TableNormal"/>
    <w:uiPriority w:val="73"/>
    <w:rsid w:val="004D178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Accent3">
    <w:name w:val="Colorful Grid Accent 3"/>
    <w:basedOn w:val="TableNormal"/>
    <w:uiPriority w:val="73"/>
    <w:rsid w:val="004D178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Accent4">
    <w:name w:val="Colorful Grid Accent 4"/>
    <w:basedOn w:val="TableNormal"/>
    <w:uiPriority w:val="73"/>
    <w:rsid w:val="004D178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Accent5">
    <w:name w:val="Colorful Grid Accent 5"/>
    <w:basedOn w:val="TableNormal"/>
    <w:uiPriority w:val="73"/>
    <w:rsid w:val="004D178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Accent6">
    <w:name w:val="Colorful Grid Accent 6"/>
    <w:basedOn w:val="TableNormal"/>
    <w:uiPriority w:val="73"/>
    <w:rsid w:val="004D178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D1783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Accent1">
    <w:name w:val="Colorful List Accent 1"/>
    <w:basedOn w:val="TableNormal"/>
    <w:uiPriority w:val="72"/>
    <w:rsid w:val="004D1783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Accent2">
    <w:name w:val="Colorful List Accent 2"/>
    <w:basedOn w:val="TableNormal"/>
    <w:uiPriority w:val="72"/>
    <w:rsid w:val="004D1783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Accent3">
    <w:name w:val="Colorful List Accent 3"/>
    <w:basedOn w:val="TableNormal"/>
    <w:uiPriority w:val="72"/>
    <w:rsid w:val="004D1783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Accent4">
    <w:name w:val="Colorful List Accent 4"/>
    <w:basedOn w:val="TableNormal"/>
    <w:uiPriority w:val="72"/>
    <w:rsid w:val="004D1783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Accent5">
    <w:name w:val="Colorful List Accent 5"/>
    <w:basedOn w:val="TableNormal"/>
    <w:uiPriority w:val="72"/>
    <w:rsid w:val="004D1783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Accent6">
    <w:name w:val="Colorful List Accent 6"/>
    <w:basedOn w:val="TableNormal"/>
    <w:uiPriority w:val="72"/>
    <w:rsid w:val="004D1783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D1783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1">
    <w:name w:val="Colorful Shading Accent 1"/>
    <w:basedOn w:val="TableNormal"/>
    <w:uiPriority w:val="71"/>
    <w:rsid w:val="004D1783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2">
    <w:name w:val="Colorful Shading Accent 2"/>
    <w:basedOn w:val="TableNormal"/>
    <w:uiPriority w:val="71"/>
    <w:rsid w:val="004D1783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3">
    <w:name w:val="Colorful Shading Accent 3"/>
    <w:basedOn w:val="TableNormal"/>
    <w:uiPriority w:val="71"/>
    <w:rsid w:val="004D1783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Accent4">
    <w:name w:val="Colorful Shading Accent 4"/>
    <w:basedOn w:val="TableNormal"/>
    <w:uiPriority w:val="71"/>
    <w:rsid w:val="004D1783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5">
    <w:name w:val="Colorful Shading Accent 5"/>
    <w:basedOn w:val="TableNormal"/>
    <w:uiPriority w:val="71"/>
    <w:rsid w:val="004D1783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6">
    <w:name w:val="Colorful Shading Accent 6"/>
    <w:basedOn w:val="TableNormal"/>
    <w:uiPriority w:val="71"/>
    <w:rsid w:val="004D1783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D1783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Accent1">
    <w:name w:val="Dark List Accent 1"/>
    <w:basedOn w:val="TableNormal"/>
    <w:uiPriority w:val="70"/>
    <w:rsid w:val="004D1783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Accent2">
    <w:name w:val="Dark List Accent 2"/>
    <w:basedOn w:val="TableNormal"/>
    <w:uiPriority w:val="70"/>
    <w:rsid w:val="004D1783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Accent3">
    <w:name w:val="Dark List Accent 3"/>
    <w:basedOn w:val="TableNormal"/>
    <w:uiPriority w:val="70"/>
    <w:rsid w:val="004D1783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Accent4">
    <w:name w:val="Dark List Accent 4"/>
    <w:basedOn w:val="TableNormal"/>
    <w:uiPriority w:val="70"/>
    <w:rsid w:val="004D1783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Accent5">
    <w:name w:val="Dark List Accent 5"/>
    <w:basedOn w:val="TableNormal"/>
    <w:uiPriority w:val="70"/>
    <w:rsid w:val="004D1783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Accent6">
    <w:name w:val="Dark List Accent 6"/>
    <w:basedOn w:val="TableNormal"/>
    <w:uiPriority w:val="70"/>
    <w:rsid w:val="004D1783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D1783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Accent1">
    <w:name w:val="Light Grid Accent 1"/>
    <w:basedOn w:val="TableNormal"/>
    <w:uiPriority w:val="62"/>
    <w:rsid w:val="004D1783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Accent2">
    <w:name w:val="Light Grid Accent 2"/>
    <w:basedOn w:val="TableNormal"/>
    <w:uiPriority w:val="62"/>
    <w:rsid w:val="004D178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Accent3">
    <w:name w:val="Light Grid Accent 3"/>
    <w:basedOn w:val="TableNormal"/>
    <w:uiPriority w:val="62"/>
    <w:rsid w:val="004D1783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Accent4">
    <w:name w:val="Light Grid Accent 4"/>
    <w:basedOn w:val="TableNormal"/>
    <w:uiPriority w:val="62"/>
    <w:rsid w:val="004D1783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Accent5">
    <w:name w:val="Light Grid Accent 5"/>
    <w:basedOn w:val="TableNormal"/>
    <w:uiPriority w:val="62"/>
    <w:rsid w:val="004D1783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Accent6">
    <w:name w:val="Light Grid Accent 6"/>
    <w:basedOn w:val="TableNormal"/>
    <w:uiPriority w:val="62"/>
    <w:rsid w:val="004D1783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D1783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Accent1">
    <w:name w:val="Light List Accent 1"/>
    <w:basedOn w:val="TableNormal"/>
    <w:uiPriority w:val="61"/>
    <w:rsid w:val="004D1783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Accent2">
    <w:name w:val="Light List Accent 2"/>
    <w:basedOn w:val="TableNormal"/>
    <w:uiPriority w:val="61"/>
    <w:rsid w:val="004D178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Accent3">
    <w:name w:val="Light List Accent 3"/>
    <w:basedOn w:val="TableNormal"/>
    <w:uiPriority w:val="61"/>
    <w:rsid w:val="004D1783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Accent4">
    <w:name w:val="Light List Accent 4"/>
    <w:basedOn w:val="TableNormal"/>
    <w:uiPriority w:val="61"/>
    <w:rsid w:val="004D1783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Accent5">
    <w:name w:val="Light List Accent 5"/>
    <w:basedOn w:val="TableNormal"/>
    <w:uiPriority w:val="61"/>
    <w:rsid w:val="004D1783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Accent6">
    <w:name w:val="Light List Accent 6"/>
    <w:basedOn w:val="TableNormal"/>
    <w:uiPriority w:val="61"/>
    <w:rsid w:val="004D1783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D178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Accent1">
    <w:name w:val="Light Shading Accent 1"/>
    <w:basedOn w:val="TableNormal"/>
    <w:uiPriority w:val="60"/>
    <w:rsid w:val="004D178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Accent2">
    <w:name w:val="Light Shading Accent 2"/>
    <w:basedOn w:val="TableNormal"/>
    <w:uiPriority w:val="60"/>
    <w:rsid w:val="004D1783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Accent3">
    <w:name w:val="Light Shading Accent 3"/>
    <w:basedOn w:val="TableNormal"/>
    <w:uiPriority w:val="60"/>
    <w:rsid w:val="004D1783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Accent4">
    <w:name w:val="Light Shading Accent 4"/>
    <w:basedOn w:val="TableNormal"/>
    <w:uiPriority w:val="60"/>
    <w:rsid w:val="004D1783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Accent5">
    <w:name w:val="Light Shading Accent 5"/>
    <w:basedOn w:val="TableNormal"/>
    <w:uiPriority w:val="60"/>
    <w:rsid w:val="004D1783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Accent6">
    <w:name w:val="Light Shading Accent 6"/>
    <w:basedOn w:val="TableNormal"/>
    <w:uiPriority w:val="60"/>
    <w:rsid w:val="004D1783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D1783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Accent1">
    <w:name w:val="Medium Grid 1 Accent 1"/>
    <w:basedOn w:val="TableNormal"/>
    <w:uiPriority w:val="67"/>
    <w:rsid w:val="004D1783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Accent2">
    <w:name w:val="Medium Grid 1 Accent 2"/>
    <w:basedOn w:val="TableNormal"/>
    <w:uiPriority w:val="67"/>
    <w:rsid w:val="004D1783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Accent3">
    <w:name w:val="Medium Grid 1 Accent 3"/>
    <w:basedOn w:val="TableNormal"/>
    <w:uiPriority w:val="67"/>
    <w:rsid w:val="004D1783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Accent4">
    <w:name w:val="Medium Grid 1 Accent 4"/>
    <w:basedOn w:val="TableNormal"/>
    <w:uiPriority w:val="67"/>
    <w:rsid w:val="004D1783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Accent5">
    <w:name w:val="Medium Grid 1 Accent 5"/>
    <w:basedOn w:val="TableNormal"/>
    <w:uiPriority w:val="67"/>
    <w:rsid w:val="004D1783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Accent6">
    <w:name w:val="Medium Grid 1 Accent 6"/>
    <w:basedOn w:val="TableNormal"/>
    <w:uiPriority w:val="67"/>
    <w:rsid w:val="004D1783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Accent1">
    <w:name w:val="Medium Grid 2 Accent 1"/>
    <w:basedOn w:val="TableNormal"/>
    <w:uiPriority w:val="68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Accent2">
    <w:name w:val="Medium Grid 2 Accent 2"/>
    <w:basedOn w:val="TableNormal"/>
    <w:uiPriority w:val="68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Accent3">
    <w:name w:val="Medium Grid 2 Accent 3"/>
    <w:basedOn w:val="TableNormal"/>
    <w:uiPriority w:val="68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Accent4">
    <w:name w:val="Medium Grid 2 Accent 4"/>
    <w:basedOn w:val="TableNormal"/>
    <w:uiPriority w:val="68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Accent5">
    <w:name w:val="Medium Grid 2 Accent 5"/>
    <w:basedOn w:val="TableNormal"/>
    <w:uiPriority w:val="68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Accent6">
    <w:name w:val="Medium Grid 2 Accent 6"/>
    <w:basedOn w:val="TableNormal"/>
    <w:uiPriority w:val="68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D178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Accent1">
    <w:name w:val="Medium Grid 3 Accent 1"/>
    <w:basedOn w:val="TableNormal"/>
    <w:uiPriority w:val="69"/>
    <w:rsid w:val="004D178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Accent2">
    <w:name w:val="Medium Grid 3 Accent 2"/>
    <w:basedOn w:val="TableNormal"/>
    <w:uiPriority w:val="69"/>
    <w:rsid w:val="004D178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Accent3">
    <w:name w:val="Medium Grid 3 Accent 3"/>
    <w:basedOn w:val="TableNormal"/>
    <w:uiPriority w:val="69"/>
    <w:rsid w:val="004D178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Accent4">
    <w:name w:val="Medium Grid 3 Accent 4"/>
    <w:basedOn w:val="TableNormal"/>
    <w:uiPriority w:val="69"/>
    <w:rsid w:val="004D178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Accent5">
    <w:name w:val="Medium Grid 3 Accent 5"/>
    <w:basedOn w:val="TableNormal"/>
    <w:uiPriority w:val="69"/>
    <w:rsid w:val="004D178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Accent6">
    <w:name w:val="Medium Grid 3 Accent 6"/>
    <w:basedOn w:val="TableNormal"/>
    <w:uiPriority w:val="69"/>
    <w:rsid w:val="004D178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D178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Accent1">
    <w:name w:val="Medium List 1 Accent 1"/>
    <w:basedOn w:val="TableNormal"/>
    <w:uiPriority w:val="65"/>
    <w:rsid w:val="004D1783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Accent2">
    <w:name w:val="Medium List 1 Accent 2"/>
    <w:basedOn w:val="TableNormal"/>
    <w:uiPriority w:val="65"/>
    <w:rsid w:val="004D1783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Accent3">
    <w:name w:val="Medium List 1 Accent 3"/>
    <w:basedOn w:val="TableNormal"/>
    <w:uiPriority w:val="65"/>
    <w:rsid w:val="004D1783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Accent4">
    <w:name w:val="Medium List 1 Accent 4"/>
    <w:basedOn w:val="TableNormal"/>
    <w:uiPriority w:val="65"/>
    <w:rsid w:val="004D1783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Accent5">
    <w:name w:val="Medium List 1 Accent 5"/>
    <w:basedOn w:val="TableNormal"/>
    <w:uiPriority w:val="65"/>
    <w:rsid w:val="004D1783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Accent6">
    <w:name w:val="Medium List 1 Accent 6"/>
    <w:basedOn w:val="TableNormal"/>
    <w:uiPriority w:val="65"/>
    <w:rsid w:val="004D1783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D1783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rsid w:val="004D1783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rsid w:val="004D1783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rsid w:val="004D1783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rsid w:val="004D1783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rsid w:val="004D1783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rsid w:val="004D1783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D178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rsid w:val="004D178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rsid w:val="004D178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rsid w:val="004D178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rsid w:val="004D178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rsid w:val="004D178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rsid w:val="004D178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D1783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D1783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D1783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D1783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D1783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D1783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D1783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D1783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D1783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D1783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D1783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D1783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D1783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D1783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D178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D1783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D1783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D1783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D1783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D1783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D1783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D1783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D178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D1783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D1783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D1783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D178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D1783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D1783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D1783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D1783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D1783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D1783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D1783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D1783"/>
    <w:pPr>
      <w:spacing w:after="240"/>
      <w:jc w:val="center"/>
    </w:pPr>
    <w:rPr>
      <w:color w:val="006283"/>
    </w:rPr>
  </w:style>
  <w:style w:type="paragraph" w:styleId="Revision">
    <w:name w:val="Revision"/>
    <w:hidden/>
    <w:uiPriority w:val="99"/>
    <w:semiHidden/>
    <w:rsid w:val="00A36E36"/>
    <w:rPr>
      <w:rFonts w:ascii="Verdana" w:hAnsi="Verdana"/>
      <w:sz w:val="18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doNotRelyOnCSS/>
  <w:doNotOrganizeInFolder/>
  <w:doNotUseLongFileNames/>
  <w:pixelsPerInch w:val="0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header" Target="header3.xml" /><Relationship Id="rId14" Type="http://schemas.openxmlformats.org/officeDocument/2006/relationships/footer" Target="footer3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members.wto.org/crnattachments/2025/SPS/SAU/25_04282_00_x.pdf" TargetMode="External" /><Relationship Id="rId5" Type="http://schemas.openxmlformats.org/officeDocument/2006/relationships/hyperlink" Target="mailto:ah@weqaa.gov.sa" TargetMode="External" /><Relationship Id="rId6" Type="http://schemas.openxmlformats.org/officeDocument/2006/relationships/hyperlink" Target="http://www.weqaa.gov.sa" TargetMode="External" /><Relationship Id="rId7" Type="http://schemas.openxmlformats.org/officeDocument/2006/relationships/hyperlink" Target="mailto:SPSEP.Food@sfda.gov.sa" TargetMode="External" /><Relationship Id="rId8" Type="http://schemas.openxmlformats.org/officeDocument/2006/relationships/hyperlink" Target="http://www.sfda.gov.sa" TargetMode="External" /><Relationship Id="rId9" Type="http://schemas.openxmlformats.org/officeDocument/2006/relationships/header" Target="header1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SPS\Emergency_en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Emergency_en.dotx</Template>
  <TotalTime>11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OF EMERGENCY MEASURES NOTIFICATION OF EMERGENCY MEASURES NOTIFICATION OF EMERGENCY MEASURES</vt:lpstr>
    </vt:vector>
  </TitlesOfParts>
  <Company>OMC - WTO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OF EMERGENCY MEASURES NOTIFICATION OF EMERGENCY MEASURES NOTIFICATION OF EMERGENCY MEASURES</dc:title>
  <dc:creator>mark louie medidas</dc:creator>
  <dc:description>LDIMD - DTU</dc:description>
  <cp:lastModifiedBy>Doleans, Marion</cp:lastModifiedBy>
  <cp:revision>7</cp:revision>
  <dcterms:created xsi:type="dcterms:W3CDTF">2022-04-20T12:54:00Z</dcterms:created>
  <dcterms:modified xsi:type="dcterms:W3CDTF">2025-07-01T11:49:00Z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G/SPS/N/SAU/567</vt:lpwstr>
  </property>
</Properties>
</file>