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23594B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8EDC4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98104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B4F95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39CE43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F050F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87E71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BA380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29C369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30BE5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0256A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in vitro </w:t>
            </w:r>
            <w:r w:rsidRPr="00A834A1">
              <w:rPr>
                <w:i/>
                <w:iCs/>
              </w:rPr>
              <w:t>Cuphea ignea</w:t>
            </w:r>
          </w:p>
        </w:tc>
      </w:tr>
      <w:tr w14:paraId="5F3805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B0B1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991D9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611AEE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F6FCDD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222E3C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433D6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97472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106-2025-IPSA, Establecimiento de Requisitos Fitosanitarios para la Importación de planta in vitro </w:t>
            </w:r>
            <w:r w:rsidRPr="00A834A1">
              <w:rPr>
                <w:i/>
                <w:iCs/>
              </w:rPr>
              <w:t>Cuphea ignea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7924A0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https://members.wto.org/crnattachments/2025/SPS/NIC/25_08865_00_s.pdf</w:t>
              </w:r>
            </w:hyperlink>
          </w:p>
        </w:tc>
      </w:tr>
      <w:tr w14:paraId="12DD99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D65A9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5E63D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in vitro </w:t>
            </w:r>
            <w:r w:rsidRPr="00A834A1">
              <w:rPr>
                <w:i/>
                <w:iCs/>
              </w:rPr>
              <w:t>Cuphea ignea</w:t>
            </w:r>
            <w:r w:rsidRPr="00A834A1">
              <w:t xml:space="preserve"> procedente de Costa Rica.</w:t>
            </w:r>
          </w:p>
          <w:p w:rsidR="00C670CD" w:rsidRPr="00A834A1" w:rsidP="00DA2000" w14:paraId="44291B27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deberá estar acompañado de un Certificado Fitosanitario Oficial, que certifique que la planta in vitro ha sido inspeccionada por la ONPF del país de origen.</w:t>
            </w:r>
          </w:p>
          <w:p w:rsidR="00C670CD" w:rsidRPr="00A834A1" w:rsidP="00DA2000" w14:paraId="78037E28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C670CD" w:rsidRPr="00A834A1" w:rsidP="00DA2000" w14:paraId="390BC050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D85ED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5A68E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78774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9A1DB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F1BB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B5B59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7035A3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66AA5" w14:paraId="36A992A1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26AF45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C2D97B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C22DC1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063360D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91D71C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C1273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713D7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670CD" w:rsidRPr="00A834A1" w:rsidP="00566AA5" w14:paraId="4D8901AF" w14:textId="5E7039DC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 No. 1020 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  <w:r>
              <w:t>.</w:t>
            </w:r>
          </w:p>
        </w:tc>
      </w:tr>
      <w:tr w14:paraId="2B5D8A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DF7F2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1D33D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A5A759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57DE9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9C107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3168A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687741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58CB6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684F2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0534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febrero de 2026</w:t>
            </w:r>
          </w:p>
          <w:p w:rsidR="00B91FF3" w:rsidRPr="00DA2000" w:rsidP="00DA2000" w14:paraId="2D7847D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670CD" w:rsidRPr="00A834A1" w:rsidP="00DA2000" w14:paraId="7A6852D9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C670CD" w:rsidRPr="00A834A1" w:rsidP="00DA2000" w14:paraId="0F3F4FF0" w14:textId="77777777">
            <w:pPr>
              <w:keepNext/>
            </w:pPr>
            <w:r w:rsidRPr="00A834A1">
              <w:t>Oficina de Información y Notificación</w:t>
            </w:r>
          </w:p>
          <w:p w:rsidR="00C670CD" w:rsidRPr="00A834A1" w:rsidP="00DA2000" w14:paraId="0AEA5C78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C670CD" w:rsidRPr="00A834A1" w:rsidP="00DA2000" w14:paraId="5BEA167F" w14:textId="77777777">
            <w:pPr>
              <w:keepNext/>
            </w:pPr>
            <w:r w:rsidRPr="00A834A1">
              <w:t>Managua</w:t>
            </w:r>
          </w:p>
          <w:p w:rsidR="00C670CD" w:rsidRPr="00A834A1" w:rsidP="00DA2000" w14:paraId="3E6DFB1A" w14:textId="77777777">
            <w:pPr>
              <w:keepNext/>
            </w:pPr>
            <w:r w:rsidRPr="00A834A1">
              <w:t>Tel: +(505) 8395 3300 Ext.: 1472, 1470</w:t>
            </w:r>
          </w:p>
          <w:p w:rsidR="00C670CD" w:rsidRPr="00A834A1" w:rsidP="00DA2000" w14:paraId="1C46DCA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4F331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24554E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8D64B6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670CD" w:rsidRPr="00A834A1" w:rsidP="000D29D0" w14:paraId="70168394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C670CD" w:rsidRPr="00A834A1" w:rsidP="000D29D0" w14:paraId="2AC2BF9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C670CD" w:rsidRPr="00A834A1" w:rsidP="000D29D0" w14:paraId="0C3C3928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C670CD" w:rsidRPr="00A834A1" w:rsidP="000D29D0" w14:paraId="7D696355" w14:textId="77777777">
            <w:pPr>
              <w:keepNext/>
              <w:keepLines/>
            </w:pPr>
            <w:r w:rsidRPr="00A834A1">
              <w:t>Managua</w:t>
            </w:r>
          </w:p>
          <w:p w:rsidR="00C670CD" w:rsidRPr="00A834A1" w:rsidP="000D29D0" w14:paraId="4F14AFBC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C670CD" w:rsidRPr="00A834A1" w:rsidP="000D29D0" w14:paraId="67A6A2E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566AA5" w:rsidP="000D29D0" w14:paraId="52ACEE7B" w14:textId="77777777">
            <w:pPr>
              <w:keepNext/>
              <w:keepLines/>
            </w:pPr>
          </w:p>
          <w:p w:rsidR="00C670CD" w:rsidRPr="00A834A1" w:rsidP="000D29D0" w14:paraId="7EC35492" w14:textId="12689F1E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C670CD" w:rsidRPr="00A834A1" w:rsidP="000D29D0" w14:paraId="26906624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C670CD" w:rsidRPr="00A834A1" w:rsidP="000D29D0" w14:paraId="0CAB4BB9" w14:textId="77777777">
            <w:pPr>
              <w:keepNext/>
              <w:keepLines/>
            </w:pPr>
            <w:r w:rsidRPr="00A834A1">
              <w:t>Managua</w:t>
            </w:r>
          </w:p>
          <w:p w:rsidR="00C670CD" w:rsidRPr="00A834A1" w:rsidP="000D29D0" w14:paraId="2284A71D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C670CD" w:rsidRPr="00A834A1" w:rsidP="000D29D0" w14:paraId="560BD222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66AA5" w:rsidRPr="00195A17" w:rsidP="00566AA5" w14:paraId="1E8950F3" w14:textId="494B747D">
            <w:pPr>
              <w:keepNext/>
              <w:keepLines/>
              <w:spacing w:after="120"/>
              <w:rPr>
                <w:lang w:val="en-GB"/>
              </w:rPr>
            </w:pPr>
            <w:r w:rsidRPr="00195A17">
              <w:rPr>
                <w:lang w:val="en-GB"/>
              </w:rPr>
              <w:t xml:space="preserve">Sitio web: </w:t>
            </w:r>
            <w:hyperlink r:id="rId8" w:history="1">
              <w:r w:rsidRPr="00272805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195A17" w:rsidP="00DA2000" w14:paraId="50C4900F" w14:textId="77777777">
      <w:pPr>
        <w:rPr>
          <w:lang w:val="en-GB"/>
        </w:rPr>
      </w:pPr>
    </w:p>
    <w:sectPr w:rsidSect="00195A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95A17" w:rsidP="00195A17" w14:paraId="281C4EBF" w14:textId="3C08665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95A17" w:rsidP="00195A17" w14:paraId="31C730F9" w14:textId="1F9869A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348DE3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5A17" w:rsidRPr="00195A17" w:rsidP="00195A17" w14:paraId="4ACF99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A17">
      <w:t>G/SPS/N/NIC/234</w:t>
    </w:r>
  </w:p>
  <w:p w:rsidR="00195A17" w:rsidRPr="00195A17" w:rsidP="00195A17" w14:paraId="67E99E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5A17" w:rsidRPr="00195A17" w:rsidP="00195A17" w14:paraId="2F47DD1C" w14:textId="193D837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A17">
      <w:t xml:space="preserve">- </w:t>
    </w:r>
    <w:r w:rsidRPr="00195A17">
      <w:fldChar w:fldCharType="begin"/>
    </w:r>
    <w:r w:rsidRPr="00195A17">
      <w:instrText xml:space="preserve"> PAGE </w:instrText>
    </w:r>
    <w:r w:rsidRPr="00195A17">
      <w:fldChar w:fldCharType="separate"/>
    </w:r>
    <w:r w:rsidRPr="00195A17">
      <w:t>2</w:t>
    </w:r>
    <w:r w:rsidRPr="00195A17">
      <w:fldChar w:fldCharType="end"/>
    </w:r>
    <w:r w:rsidRPr="00195A17">
      <w:t xml:space="preserve"> -</w:t>
    </w:r>
  </w:p>
  <w:p w:rsidR="00B91FF3" w:rsidRPr="00195A17" w:rsidP="00195A17" w14:paraId="7388ECC2" w14:textId="001B383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5A17" w:rsidRPr="00195A17" w:rsidP="00195A17" w14:paraId="286920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A17">
      <w:t>G/SPS/N/NIC/234</w:t>
    </w:r>
  </w:p>
  <w:p w:rsidR="00195A17" w:rsidRPr="00195A17" w:rsidP="00195A17" w14:paraId="36AC03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5A17" w:rsidRPr="00195A17" w:rsidP="00195A17" w14:paraId="1F337598" w14:textId="640BE06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5A17">
      <w:t xml:space="preserve">- </w:t>
    </w:r>
    <w:r w:rsidRPr="00195A17">
      <w:fldChar w:fldCharType="begin"/>
    </w:r>
    <w:r w:rsidRPr="00195A17">
      <w:instrText xml:space="preserve"> PAGE </w:instrText>
    </w:r>
    <w:r w:rsidRPr="00195A17">
      <w:fldChar w:fldCharType="separate"/>
    </w:r>
    <w:r w:rsidRPr="00195A17">
      <w:rPr>
        <w:noProof/>
      </w:rPr>
      <w:t>2</w:t>
    </w:r>
    <w:r w:rsidRPr="00195A17">
      <w:fldChar w:fldCharType="end"/>
    </w:r>
    <w:r w:rsidRPr="00195A17">
      <w:t xml:space="preserve"> -</w:t>
    </w:r>
  </w:p>
  <w:p w:rsidR="00DD65B2" w:rsidRPr="00195A17" w:rsidP="00195A17" w14:paraId="3675C775" w14:textId="294A372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063B28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3761AD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4F1840D" w14:textId="0CFBF92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481F6D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BC59E2C" w14:textId="495F7145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751B462" w14:textId="77777777">
          <w:pPr>
            <w:jc w:val="right"/>
            <w:rPr>
              <w:b/>
              <w:szCs w:val="18"/>
            </w:rPr>
          </w:pPr>
        </w:p>
      </w:tc>
    </w:tr>
    <w:tr w14:paraId="54A8E67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E8AD6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95A17" w:rsidP="00043017" w14:paraId="673E34F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G/SPS/N/NIC/234</w:t>
          </w:r>
        </w:p>
        <w:bookmarkEnd w:id="1"/>
        <w:p w:rsidR="00043017" w:rsidRPr="00B91FF3" w:rsidP="00043017" w14:paraId="2425AEA0" w14:textId="3055D0F6">
          <w:pPr>
            <w:jc w:val="right"/>
            <w:rPr>
              <w:b/>
              <w:szCs w:val="18"/>
            </w:rPr>
          </w:pPr>
        </w:p>
      </w:tc>
    </w:tr>
    <w:tr w14:paraId="3C8BE56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E9D97B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ED1AAA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11 de diciembre de 2025</w:t>
          </w:r>
          <w:bookmarkEnd w:id="3"/>
        </w:p>
      </w:tc>
    </w:tr>
    <w:tr w14:paraId="68A1385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DEBED5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(25-8422)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EFC1AE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E8C01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BFBE17D" w14:textId="6C132BA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9063780" w14:textId="7A3F9BA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C12B62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4203498">
    <w:abstractNumId w:val="8"/>
  </w:num>
  <w:num w:numId="2" w16cid:durableId="2035879903">
    <w:abstractNumId w:val="3"/>
  </w:num>
  <w:num w:numId="3" w16cid:durableId="1016032709">
    <w:abstractNumId w:val="2"/>
  </w:num>
  <w:num w:numId="4" w16cid:durableId="616451188">
    <w:abstractNumId w:val="1"/>
  </w:num>
  <w:num w:numId="5" w16cid:durableId="1996293960">
    <w:abstractNumId w:val="0"/>
  </w:num>
  <w:num w:numId="6" w16cid:durableId="1590699678">
    <w:abstractNumId w:val="13"/>
  </w:num>
  <w:num w:numId="7" w16cid:durableId="1567567071">
    <w:abstractNumId w:val="11"/>
  </w:num>
  <w:num w:numId="8" w16cid:durableId="1934701937">
    <w:abstractNumId w:val="14"/>
  </w:num>
  <w:num w:numId="9" w16cid:durableId="734203479">
    <w:abstractNumId w:val="10"/>
  </w:num>
  <w:num w:numId="10" w16cid:durableId="1518692847">
    <w:abstractNumId w:val="9"/>
  </w:num>
  <w:num w:numId="11" w16cid:durableId="2013489988">
    <w:abstractNumId w:val="7"/>
  </w:num>
  <w:num w:numId="12" w16cid:durableId="1054083150">
    <w:abstractNumId w:val="6"/>
  </w:num>
  <w:num w:numId="13" w16cid:durableId="261228525">
    <w:abstractNumId w:val="5"/>
  </w:num>
  <w:num w:numId="14" w16cid:durableId="1114204187">
    <w:abstractNumId w:val="4"/>
  </w:num>
  <w:num w:numId="15" w16cid:durableId="1407806447">
    <w:abstractNumId w:val="12"/>
  </w:num>
  <w:num w:numId="16" w16cid:durableId="18386159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720419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95A17"/>
    <w:rsid w:val="001A4872"/>
    <w:rsid w:val="001B50DF"/>
    <w:rsid w:val="001D0E4B"/>
    <w:rsid w:val="001E04D1"/>
    <w:rsid w:val="002149CB"/>
    <w:rsid w:val="00216F1A"/>
    <w:rsid w:val="002242B5"/>
    <w:rsid w:val="00255119"/>
    <w:rsid w:val="00272805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66AA5"/>
    <w:rsid w:val="00571EE1"/>
    <w:rsid w:val="00592965"/>
    <w:rsid w:val="00594227"/>
    <w:rsid w:val="005A6C87"/>
    <w:rsid w:val="005A76AB"/>
    <w:rsid w:val="005B571A"/>
    <w:rsid w:val="005C06CB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0CD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C2169F"/>
  <w15:docId w15:val="{1F23FB09-0D60-4E0A-869B-90EB16AA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66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865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c4059203-b009-4c85-acd2-0ab7b46efa8c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844F7E28-A394-4A08-9D25-109472CC6ED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4174</Characters>
  <Application>Microsoft Office Word</Application>
  <DocSecurity>0</DocSecurity>
  <Lines>115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2025-12-11T14:37:00Z</dcterms:created>
  <dcterms:modified xsi:type="dcterms:W3CDTF">2025-12-11T14:37:00Z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G/SPS/N/NIC/234</vt:lpwstr>
  </property>
  <property fmtid="{D5CDD505-2E9C-101B-9397-08002B2CF9AE}" pid="3" name="TitusGUID">
    <vt:lpwstr>c4059203-b009-4c85-acd2-0ab7b46efa8c</vt:lpwstr>
  </property>
  <property fmtid="{D5CDD505-2E9C-101B-9397-08002B2CF9AE}" pid="4" name="WTOCLASSIFICATION">
    <vt:lpwstr>PUBLIC</vt:lpwstr>
  </property>
</Properties>
</file>