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C33D5A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E0C0B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8F01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3F7C9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F9ABB3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19E46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28297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CB704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F559D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4412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73D8E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in vitro </w:t>
            </w:r>
            <w:r w:rsidRPr="00A834A1">
              <w:rPr>
                <w:i/>
                <w:iCs/>
              </w:rPr>
              <w:t>Helichrysum italicum</w:t>
            </w:r>
          </w:p>
        </w:tc>
      </w:tr>
      <w:tr w14:paraId="0AAA4F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800B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4B01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976CFB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E0C587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4865CD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B226A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1A60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086-2025-IPSA, Establecimiento de Requisitos Fitosanitarios para la Importación de planta in vitro </w:t>
            </w:r>
            <w:r w:rsidRPr="00A834A1">
              <w:rPr>
                <w:i/>
                <w:iCs/>
              </w:rPr>
              <w:t>Helichrysum italicum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3CBB18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https://members.wto.org/crnattachments/2025/SPS/NIC/25_08207_00_s.pdf</w:t>
              </w:r>
            </w:hyperlink>
          </w:p>
        </w:tc>
      </w:tr>
      <w:tr w14:paraId="7D7D1D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81CD3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AB042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in vitro </w:t>
            </w:r>
            <w:r w:rsidRPr="00A834A1">
              <w:rPr>
                <w:i/>
                <w:iCs/>
              </w:rPr>
              <w:t>Helichrysum italicum</w:t>
            </w:r>
            <w:r w:rsidRPr="00A834A1">
              <w:t xml:space="preserve"> origen Estados Unidos.</w:t>
            </w:r>
          </w:p>
          <w:p w:rsidR="00B56796" w:rsidRPr="00A834A1" w:rsidP="00DA2000" w14:paraId="75CA72ED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 xml:space="preserve">El envío deberá estar acompañado de un Certificado Fitosanitario Oficial, que certifique que la planta in vitro ha sido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Xylella fastidiosa</w:t>
            </w:r>
            <w:r w:rsidRPr="00A834A1">
              <w:t>.</w:t>
            </w:r>
          </w:p>
          <w:p w:rsidR="00B56796" w:rsidRPr="00A834A1" w:rsidP="00DA2000" w14:paraId="72A7E17D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56796" w:rsidRPr="00A834A1" w:rsidP="00DA2000" w14:paraId="2D825ED7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BB09A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D8BEA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15E2F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4DFD5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32AD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43CD9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4324A4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10543" w14:paraId="285889B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7A912D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C44B39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2ABBBB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14D5D5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002576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0958F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1CA27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56796" w:rsidRPr="00A834A1" w:rsidP="00110543" w14:paraId="7A0A1A08" w14:textId="436D51A1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 No. 1020 "Ley de Protección Fitosanitaria de Nicaragua"</w:t>
            </w:r>
            <w:r>
              <w:t xml:space="preserve"> </w:t>
            </w:r>
            <w:r w:rsidRPr="00A834A1">
              <w:t>(disponible en español)</w:t>
            </w:r>
          </w:p>
        </w:tc>
      </w:tr>
      <w:tr w14:paraId="116355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B2F9F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C255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5A04AD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5225B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5ADF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80530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FFDC2A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D36EC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1203E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2C944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enero de 2026</w:t>
            </w:r>
          </w:p>
          <w:p w:rsidR="00B91FF3" w:rsidRPr="00DA2000" w:rsidP="00DA2000" w14:paraId="7142309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56796" w:rsidRPr="00A834A1" w:rsidP="00DA2000" w14:paraId="134E791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56796" w:rsidRPr="00A834A1" w:rsidP="00DA2000" w14:paraId="4488C478" w14:textId="77777777">
            <w:pPr>
              <w:keepNext/>
            </w:pPr>
            <w:r w:rsidRPr="00A834A1">
              <w:t>Oficina de Información y Notificación</w:t>
            </w:r>
          </w:p>
          <w:p w:rsidR="00B56796" w:rsidRPr="00A834A1" w:rsidP="00DA2000" w14:paraId="4DE60A42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56796" w:rsidRPr="00A834A1" w:rsidP="00DA2000" w14:paraId="0D245794" w14:textId="77777777">
            <w:pPr>
              <w:keepNext/>
            </w:pPr>
            <w:r w:rsidRPr="00A834A1">
              <w:t>Managua</w:t>
            </w:r>
          </w:p>
          <w:p w:rsidR="00B56796" w:rsidRPr="00A834A1" w:rsidP="00DA2000" w14:paraId="464074D3" w14:textId="77777777">
            <w:pPr>
              <w:keepNext/>
            </w:pPr>
            <w:r w:rsidRPr="00A834A1">
              <w:t>Tel: +(505) 8395 3300 Ext.: 1472, 1470</w:t>
            </w:r>
          </w:p>
          <w:p w:rsidR="00B56796" w:rsidRPr="00A834A1" w:rsidP="00DA2000" w14:paraId="31CE950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F70D3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F1714B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38365C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56796" w:rsidRPr="00A834A1" w:rsidP="000D29D0" w14:paraId="72E4A2A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56796" w:rsidRPr="00A834A1" w:rsidP="000D29D0" w14:paraId="48413B02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56796" w:rsidRPr="00A834A1" w:rsidP="000D29D0" w14:paraId="0981A14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56796" w:rsidRPr="00A834A1" w:rsidP="000D29D0" w14:paraId="4D14192C" w14:textId="77777777">
            <w:pPr>
              <w:keepNext/>
              <w:keepLines/>
            </w:pPr>
            <w:r w:rsidRPr="00A834A1">
              <w:t>Managua</w:t>
            </w:r>
          </w:p>
          <w:p w:rsidR="00B56796" w:rsidRPr="00A834A1" w:rsidP="000D29D0" w14:paraId="17168FAB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B56796" w:rsidRPr="00A834A1" w:rsidP="000D29D0" w14:paraId="57924F1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10543" w:rsidP="000D29D0" w14:paraId="76247499" w14:textId="77777777">
            <w:pPr>
              <w:keepNext/>
              <w:keepLines/>
            </w:pPr>
          </w:p>
          <w:p w:rsidR="00B56796" w:rsidRPr="00A834A1" w:rsidP="000D29D0" w14:paraId="22EFFEA4" w14:textId="2826DE22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56796" w:rsidRPr="00A834A1" w:rsidP="000D29D0" w14:paraId="6C08ADA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56796" w:rsidRPr="00A834A1" w:rsidP="000D29D0" w14:paraId="23FA8B81" w14:textId="77777777">
            <w:pPr>
              <w:keepNext/>
              <w:keepLines/>
            </w:pPr>
            <w:r w:rsidRPr="00A834A1">
              <w:t>Managua</w:t>
            </w:r>
          </w:p>
          <w:p w:rsidR="00B56796" w:rsidRPr="00A834A1" w:rsidP="000D29D0" w14:paraId="5DC69161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B56796" w:rsidRPr="00A834A1" w:rsidP="000D29D0" w14:paraId="25C414F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110543" w:rsidRPr="000A786A" w:rsidP="00110543" w14:paraId="6E647887" w14:textId="4FE1A242">
            <w:pPr>
              <w:keepNext/>
              <w:keepLines/>
              <w:spacing w:after="120"/>
              <w:rPr>
                <w:lang w:val="en-GB"/>
              </w:rPr>
            </w:pPr>
            <w:r w:rsidRPr="000A786A">
              <w:rPr>
                <w:lang w:val="en-GB"/>
              </w:rPr>
              <w:t xml:space="preserve">Sitio web: </w:t>
            </w:r>
            <w:hyperlink r:id="rId8" w:history="1">
              <w:r w:rsidRPr="009625E9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0A786A" w:rsidP="00DA2000" w14:paraId="466D8952" w14:textId="77777777">
      <w:pPr>
        <w:rPr>
          <w:lang w:val="en-GB"/>
        </w:rPr>
      </w:pPr>
    </w:p>
    <w:sectPr w:rsidSect="000A78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A786A" w:rsidP="000A786A" w14:paraId="3459A718" w14:textId="67EC81E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A786A" w:rsidP="000A786A" w14:paraId="460B694C" w14:textId="7665DC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033657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786A" w:rsidRPr="000A786A" w:rsidP="000A786A" w14:paraId="5E049A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86A">
      <w:t>G/SPS/N/NIC/224</w:t>
    </w:r>
  </w:p>
  <w:p w:rsidR="000A786A" w:rsidRPr="000A786A" w:rsidP="000A786A" w14:paraId="2F046C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786A" w:rsidRPr="000A786A" w:rsidP="000A786A" w14:paraId="54842806" w14:textId="71BB06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86A">
      <w:t xml:space="preserve">- </w:t>
    </w:r>
    <w:r w:rsidRPr="000A786A">
      <w:fldChar w:fldCharType="begin"/>
    </w:r>
    <w:r w:rsidRPr="000A786A">
      <w:instrText xml:space="preserve"> PAGE </w:instrText>
    </w:r>
    <w:r w:rsidRPr="000A786A">
      <w:fldChar w:fldCharType="separate"/>
    </w:r>
    <w:r w:rsidRPr="000A786A">
      <w:t>2</w:t>
    </w:r>
    <w:r w:rsidRPr="000A786A">
      <w:fldChar w:fldCharType="end"/>
    </w:r>
    <w:r w:rsidRPr="000A786A">
      <w:t xml:space="preserve"> -</w:t>
    </w:r>
  </w:p>
  <w:p w:rsidR="00B91FF3" w:rsidRPr="000A786A" w:rsidP="000A786A" w14:paraId="180E2C11" w14:textId="5581180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786A" w:rsidRPr="000A786A" w:rsidP="000A786A" w14:paraId="56D688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86A">
      <w:t>G/SPS/N/NIC/224</w:t>
    </w:r>
  </w:p>
  <w:p w:rsidR="000A786A" w:rsidRPr="000A786A" w:rsidP="000A786A" w14:paraId="4FF06C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786A" w:rsidRPr="000A786A" w:rsidP="000A786A" w14:paraId="0F6FD145" w14:textId="7F46888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86A">
      <w:t xml:space="preserve">- </w:t>
    </w:r>
    <w:r w:rsidRPr="000A786A">
      <w:fldChar w:fldCharType="begin"/>
    </w:r>
    <w:r w:rsidRPr="000A786A">
      <w:instrText xml:space="preserve"> PAGE </w:instrText>
    </w:r>
    <w:r w:rsidRPr="000A786A">
      <w:fldChar w:fldCharType="separate"/>
    </w:r>
    <w:r w:rsidRPr="000A786A">
      <w:rPr>
        <w:noProof/>
      </w:rPr>
      <w:t>2</w:t>
    </w:r>
    <w:r w:rsidRPr="000A786A">
      <w:fldChar w:fldCharType="end"/>
    </w:r>
    <w:r w:rsidRPr="000A786A">
      <w:t xml:space="preserve"> -</w:t>
    </w:r>
  </w:p>
  <w:p w:rsidR="00DD65B2" w:rsidRPr="000A786A" w:rsidP="000A786A" w14:paraId="016F53E5" w14:textId="7740E3C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BA2C71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D15F73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BA4981" w14:textId="1E9FDC3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05082A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EBD5092" w14:textId="1EE486A5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FC8AAE2" w14:textId="77777777">
          <w:pPr>
            <w:jc w:val="right"/>
            <w:rPr>
              <w:b/>
              <w:szCs w:val="18"/>
            </w:rPr>
          </w:pPr>
        </w:p>
      </w:tc>
    </w:tr>
    <w:tr w14:paraId="42996A4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B0553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A786A" w:rsidP="00043017" w14:paraId="5F9838F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G/SPS/N/NIC/224</w:t>
          </w:r>
        </w:p>
        <w:bookmarkEnd w:id="1"/>
        <w:p w:rsidR="00043017" w:rsidRPr="00B91FF3" w:rsidP="00043017" w14:paraId="733B3CD3" w14:textId="1957FD2C">
          <w:pPr>
            <w:jc w:val="right"/>
            <w:rPr>
              <w:b/>
              <w:szCs w:val="18"/>
            </w:rPr>
          </w:pPr>
        </w:p>
      </w:tc>
    </w:tr>
    <w:tr w14:paraId="290C52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8E265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261B29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noviembre de 2025</w:t>
          </w:r>
          <w:bookmarkEnd w:id="3"/>
        </w:p>
      </w:tc>
    </w:tr>
    <w:tr w14:paraId="396E133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B83DD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(25-7943)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F2855B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B074E8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EE32F58" w14:textId="7487B99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C9C1610" w14:textId="0A36311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25BC43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2216684">
    <w:abstractNumId w:val="8"/>
  </w:num>
  <w:num w:numId="2" w16cid:durableId="1035039852">
    <w:abstractNumId w:val="3"/>
  </w:num>
  <w:num w:numId="3" w16cid:durableId="791482861">
    <w:abstractNumId w:val="2"/>
  </w:num>
  <w:num w:numId="4" w16cid:durableId="385180507">
    <w:abstractNumId w:val="1"/>
  </w:num>
  <w:num w:numId="5" w16cid:durableId="1490752066">
    <w:abstractNumId w:val="0"/>
  </w:num>
  <w:num w:numId="6" w16cid:durableId="1134105151">
    <w:abstractNumId w:val="13"/>
  </w:num>
  <w:num w:numId="7" w16cid:durableId="1315571810">
    <w:abstractNumId w:val="11"/>
  </w:num>
  <w:num w:numId="8" w16cid:durableId="919216918">
    <w:abstractNumId w:val="14"/>
  </w:num>
  <w:num w:numId="9" w16cid:durableId="1787045617">
    <w:abstractNumId w:val="10"/>
  </w:num>
  <w:num w:numId="10" w16cid:durableId="4288204">
    <w:abstractNumId w:val="9"/>
  </w:num>
  <w:num w:numId="11" w16cid:durableId="2140226718">
    <w:abstractNumId w:val="7"/>
  </w:num>
  <w:num w:numId="12" w16cid:durableId="570427406">
    <w:abstractNumId w:val="6"/>
  </w:num>
  <w:num w:numId="13" w16cid:durableId="1338923049">
    <w:abstractNumId w:val="5"/>
  </w:num>
  <w:num w:numId="14" w16cid:durableId="2056418574">
    <w:abstractNumId w:val="4"/>
  </w:num>
  <w:num w:numId="15" w16cid:durableId="95098625">
    <w:abstractNumId w:val="12"/>
  </w:num>
  <w:num w:numId="16" w16cid:durableId="13037347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6295938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A786A"/>
    <w:rsid w:val="000B12FE"/>
    <w:rsid w:val="000C724C"/>
    <w:rsid w:val="000D23F0"/>
    <w:rsid w:val="000D29D0"/>
    <w:rsid w:val="00104D9E"/>
    <w:rsid w:val="00110543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25E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56796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646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6A53B7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10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07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f37b6339-c26a-487d-8d91-5cd4efca3cc0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352C032-7480-4A6C-9992-DFE32755789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2025-11-28T09:13:00Z</dcterms:created>
  <dcterms:modified xsi:type="dcterms:W3CDTF">2025-11-28T09:15:00Z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G/SPS/N/NIC/224</vt:lpwstr>
  </property>
  <property fmtid="{D5CDD505-2E9C-101B-9397-08002B2CF9AE}" pid="3" name="TitusGUID">
    <vt:lpwstr>f37b6339-c26a-487d-8d91-5cd4efca3cc0</vt:lpwstr>
  </property>
  <property fmtid="{D5CDD505-2E9C-101B-9397-08002B2CF9AE}" pid="4" name="WTOCLASSIFICATION">
    <vt:lpwstr>PUBLIC</vt:lpwstr>
  </property>
</Properties>
</file>