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E2E6D" w14:textId="77777777" w:rsidR="00B91FF3" w:rsidRPr="00DA2000" w:rsidRDefault="00352C45" w:rsidP="000F23A6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8518"/>
      </w:tblGrid>
      <w:tr w:rsidR="007C4D80" w14:paraId="0B7A19BE" w14:textId="77777777" w:rsidTr="000D29D0"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B17F253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70B8351D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14:paraId="65DA8701" w14:textId="77777777" w:rsidR="00B91FF3" w:rsidRPr="00DA2000" w:rsidRDefault="00352C45" w:rsidP="00DA2000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:rsidR="007C4D80" w14:paraId="1400DAF5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663A4279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6414FB7D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:rsidR="007C4D80" w14:paraId="7B95FE49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7FDC95BC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C6937FF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 enraizada de pastora con sustrato sphagnum (</w:t>
            </w:r>
            <w:r w:rsidRPr="00A834A1">
              <w:rPr>
                <w:i/>
                <w:iCs/>
              </w:rPr>
              <w:t>Euphorbia pulcherrima</w:t>
            </w:r>
            <w:r w:rsidRPr="00A834A1">
              <w:t>)</w:t>
            </w:r>
          </w:p>
        </w:tc>
      </w:tr>
      <w:tr w:rsidR="007C4D80" w14:paraId="7EE8CDD2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4492FC1" w14:textId="77777777" w:rsidR="00B91FF3" w:rsidRPr="00DA2000" w:rsidRDefault="00352C45" w:rsidP="00DA2000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6B9D50E" w14:textId="77777777" w:rsidR="00B91FF3" w:rsidRPr="00DA2000" w:rsidRDefault="00352C45" w:rsidP="00DA2000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14:paraId="622F6109" w14:textId="77777777" w:rsidR="00B91FF3" w:rsidRPr="00DA2000" w:rsidRDefault="00352C45" w:rsidP="00DA2000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14:paraId="4EAA8623" w14:textId="77777777" w:rsidR="00B91FF3" w:rsidRPr="00DA2000" w:rsidRDefault="00352C45" w:rsidP="00DA2000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:rsidR="007C4D80" w14:paraId="3E398F50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42CDAB7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07CF67D7" w14:textId="77777777" w:rsidR="00B91FF3" w:rsidRPr="00DA2000" w:rsidRDefault="00352C45" w:rsidP="000F23A6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083-2025-IPSA, Establecimiento de Requisitos Fitosanitarios para la Importación de planta enraizada de pastora con sustrato sphagnum (</w:t>
            </w:r>
            <w:r w:rsidRPr="00A834A1">
              <w:rPr>
                <w:i/>
                <w:iCs/>
              </w:rPr>
              <w:t>Euphorbia pulcherrima</w:t>
            </w:r>
            <w:r w:rsidRPr="00A834A1">
              <w:t>) origen Costa Rica</w:t>
            </w:r>
            <w:r w:rsidR="00B52654" w:rsidRPr="00DA2000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="00B52654" w:rsidRPr="00DA2000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14:paraId="3ACF4FEA" w14:textId="77777777" w:rsidR="00B91FF3" w:rsidRPr="00DA2000" w:rsidRDefault="00B91FF3" w:rsidP="00DA2000">
            <w:pPr>
              <w:spacing w:after="120"/>
            </w:pPr>
            <w:hyperlink r:id="rId8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https://members.wto.org/crnattachments/2025/SPS/NIC/25_08143_00_s.pdf</w:t>
              </w:r>
            </w:hyperlink>
          </w:p>
        </w:tc>
      </w:tr>
      <w:tr w:rsidR="007C4D80" w14:paraId="37B72479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13BB898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2B257277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de planta enraizada de pastora con sustrato sphagnum (</w:t>
            </w:r>
            <w:r w:rsidRPr="00A834A1">
              <w:rPr>
                <w:i/>
                <w:iCs/>
              </w:rPr>
              <w:t>Euphorbia pulcherrima</w:t>
            </w:r>
            <w:r w:rsidRPr="00A834A1">
              <w:t>) procedente de Costa Rica.</w:t>
            </w:r>
          </w:p>
          <w:p w14:paraId="56A51180" w14:textId="77777777" w:rsidR="00763FBF" w:rsidRPr="00A834A1" w:rsidRDefault="00352C45" w:rsidP="000F23A6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ha sido inspeccionada oficialmente por la ONPF del país de origen e indicar en las declaraciones adicionales que el envío está libre de: </w:t>
            </w:r>
            <w:r w:rsidRPr="00A834A1">
              <w:rPr>
                <w:i/>
                <w:iCs/>
              </w:rPr>
              <w:t>Berkeleyomyces basicola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Xylella fastidiosa</w:t>
            </w:r>
            <w:r w:rsidRPr="00A834A1">
              <w:t>;</w:t>
            </w:r>
          </w:p>
          <w:p w14:paraId="159D4647" w14:textId="77777777" w:rsidR="00763FBF" w:rsidRPr="00A834A1" w:rsidRDefault="00352C45" w:rsidP="000F23A6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14:paraId="4D9DBF0D" w14:textId="77777777" w:rsidR="00763FBF" w:rsidRPr="00A834A1" w:rsidRDefault="00352C45" w:rsidP="00DA2000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:rsidR="007C4D80" w14:paraId="157B4B68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07FF0C21" w14:textId="77777777" w:rsidR="00B91FF3" w:rsidRPr="00DA2000" w:rsidRDefault="00352C45" w:rsidP="00DA2000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5E80FD1E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:rsidR="007C4D80" w14:paraId="5819CF1C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360890A6" w14:textId="77777777" w:rsidR="00B91FF3" w:rsidRPr="00DA2000" w:rsidRDefault="00352C45" w:rsidP="00DA2000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01A20F2B" w14:textId="77777777" w:rsidR="00B91FF3" w:rsidRPr="00DA2000" w:rsidRDefault="00352C45" w:rsidP="000F23A6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14:paraId="412C9673" w14:textId="77777777" w:rsidR="00B91FF3" w:rsidRPr="00DA2000" w:rsidRDefault="00352C45" w:rsidP="00DA2000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="00B52654" w:rsidRPr="00DA2000">
              <w:rPr>
                <w:b/>
              </w:rPr>
              <w:t>:</w:t>
            </w:r>
            <w:r w:rsidRPr="00A834A1">
              <w:t xml:space="preserve"> </w:t>
            </w:r>
          </w:p>
          <w:p w14:paraId="66948B99" w14:textId="77777777" w:rsidR="00B91FF3" w:rsidRPr="00DA2000" w:rsidRDefault="00352C45" w:rsidP="000F23A6">
            <w:pPr>
              <w:spacing w:before="240" w:after="120"/>
              <w:ind w:left="720" w:hanging="720"/>
            </w:pPr>
            <w:r w:rsidRPr="00DA2000">
              <w:rPr>
                <w:b/>
              </w:rPr>
              <w:lastRenderedPageBreak/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="00B52654" w:rsidRPr="00DA2000">
              <w:rPr>
                <w:b/>
              </w:rPr>
              <w:t>:</w:t>
            </w:r>
            <w:r w:rsidRPr="00A834A1">
              <w:t xml:space="preserve"> </w:t>
            </w:r>
          </w:p>
          <w:p w14:paraId="6BBC5F5F" w14:textId="77777777" w:rsidR="00B91FF3" w:rsidRPr="00DA2000" w:rsidRDefault="00352C45" w:rsidP="00DA2000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="00B52654" w:rsidRPr="00DA2000">
              <w:rPr>
                <w:b/>
              </w:rPr>
              <w:t>:</w:t>
            </w:r>
            <w:r w:rsidRPr="00A834A1">
              <w:t xml:space="preserve"> </w:t>
            </w:r>
          </w:p>
          <w:p w14:paraId="34A3A3D7" w14:textId="77777777" w:rsidR="00B91FF3" w:rsidRPr="00DA2000" w:rsidRDefault="00352C45" w:rsidP="00DA2000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14:paraId="04D15157" w14:textId="77777777" w:rsidR="00B91FF3" w:rsidRPr="00DA2000" w:rsidRDefault="00352C45" w:rsidP="00DA2000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14:paraId="6D2A2F19" w14:textId="77777777" w:rsidR="00B91FF3" w:rsidRPr="00DA2000" w:rsidRDefault="00352C45" w:rsidP="00DA2000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14:paraId="065DD0A4" w14:textId="77777777" w:rsidR="00B91FF3" w:rsidRPr="00DA2000" w:rsidRDefault="00352C45" w:rsidP="00DA2000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:rsidR="007C4D80" w14:paraId="6D1D35E2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712B5377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lastRenderedPageBreak/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9A22974" w14:textId="338E76DD" w:rsidR="00763FBF" w:rsidRPr="00A834A1" w:rsidRDefault="00352C45" w:rsidP="000F23A6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:rsidR="007C4D80" w14:paraId="39D25A75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14A90AC7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340F2885" w14:textId="77777777" w:rsidR="00B91FF3" w:rsidRPr="00DA2000" w:rsidRDefault="00352C45" w:rsidP="00DA2000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14:paraId="449240F2" w14:textId="77777777" w:rsidR="00B91FF3" w:rsidRPr="00DA2000" w:rsidRDefault="00352C45" w:rsidP="00DA2000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:rsidR="007C4D80" w14:paraId="05C67C08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55E50C79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4F1C7338" w14:textId="77777777" w:rsidR="00B91FF3" w:rsidRPr="00DA2000" w:rsidRDefault="00352C45" w:rsidP="00DA2000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14:paraId="117D0F73" w14:textId="77777777" w:rsidR="00B91FF3" w:rsidRPr="00DA2000" w:rsidRDefault="00352C45" w:rsidP="00DA2000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:rsidR="007C4D80" w14:paraId="082934D1" w14:textId="77777777" w:rsidTr="000D29D0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2A90FCCC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14:paraId="173EF94D" w14:textId="77777777" w:rsidR="00B91FF3" w:rsidRPr="00DA2000" w:rsidRDefault="00352C45" w:rsidP="00DA2000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enero de 2026</w:t>
            </w:r>
          </w:p>
          <w:p w14:paraId="65EEB49F" w14:textId="77777777" w:rsidR="00B91FF3" w:rsidRPr="00DA2000" w:rsidRDefault="00352C45" w:rsidP="00DA2000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="0078182B" w:rsidRPr="00DA2000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14:paraId="119413B4" w14:textId="77777777" w:rsidR="00763FBF" w:rsidRPr="00A834A1" w:rsidRDefault="00352C45" w:rsidP="00DA2000">
            <w:pPr>
              <w:keepNext/>
            </w:pPr>
            <w:r w:rsidRPr="00A834A1">
              <w:t>Comisión Nacional de Normalización Técnica y Calidad (CNNC)</w:t>
            </w:r>
          </w:p>
          <w:p w14:paraId="78C48EFE" w14:textId="77777777" w:rsidR="00763FBF" w:rsidRPr="00A834A1" w:rsidRDefault="00352C45" w:rsidP="00DA2000">
            <w:pPr>
              <w:keepNext/>
            </w:pPr>
            <w:r w:rsidRPr="00A834A1">
              <w:t>Oficina de Información y Notificación</w:t>
            </w:r>
          </w:p>
          <w:p w14:paraId="27AEA5BA" w14:textId="77777777" w:rsidR="00763FBF" w:rsidRPr="00A834A1" w:rsidRDefault="00352C45" w:rsidP="00DA2000">
            <w:pPr>
              <w:keepNext/>
            </w:pPr>
            <w:r w:rsidRPr="00A834A1">
              <w:t>Kilómetro 6 de Carrera a Masaya, frente a Camino de Oriente</w:t>
            </w:r>
          </w:p>
          <w:p w14:paraId="7218A95C" w14:textId="77777777" w:rsidR="00763FBF" w:rsidRPr="00A834A1" w:rsidRDefault="00352C45" w:rsidP="00DA2000">
            <w:pPr>
              <w:keepNext/>
            </w:pPr>
            <w:r w:rsidRPr="00A834A1">
              <w:t>Managua</w:t>
            </w:r>
          </w:p>
          <w:p w14:paraId="372611A1" w14:textId="77777777" w:rsidR="00763FBF" w:rsidRPr="00A834A1" w:rsidRDefault="00352C45" w:rsidP="00DA2000">
            <w:pPr>
              <w:keepNext/>
            </w:pPr>
            <w:r w:rsidRPr="00A834A1">
              <w:t>Tel: +(505) 8395 3300, Ext.: 1472, 1470</w:t>
            </w:r>
          </w:p>
          <w:p w14:paraId="4A7F13D8" w14:textId="77777777" w:rsidR="00763FBF" w:rsidRPr="00A834A1" w:rsidRDefault="00352C45" w:rsidP="00DA2000">
            <w:pPr>
              <w:keepNext/>
              <w:spacing w:after="120"/>
            </w:pPr>
            <w:r w:rsidRPr="00A834A1">
              <w:t xml:space="preserve">Correo electrónico: </w:t>
            </w:r>
            <w:hyperlink r:id="rId9" w:history="1">
              <w:r w:rsidR="00763FBF"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:rsidR="007C4D80" w14:paraId="1F2C30A3" w14:textId="77777777" w:rsidTr="000D29D0"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14:paraId="2FDBE641" w14:textId="77777777" w:rsidR="00B91FF3" w:rsidRPr="00DA2000" w:rsidRDefault="00352C45" w:rsidP="000D29D0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14:paraId="221D2B86" w14:textId="77777777" w:rsidR="00B91FF3" w:rsidRPr="00DA2000" w:rsidRDefault="00352C45" w:rsidP="000D29D0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="0078182B" w:rsidRPr="00DA2000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="0078182B" w:rsidRPr="00DA2000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="0078182B" w:rsidRPr="00DA2000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="0078182B" w:rsidRPr="00DA2000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="0078182B" w:rsidRPr="00DA2000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14:paraId="541B7A56" w14:textId="77777777" w:rsidR="00763FBF" w:rsidRPr="00A834A1" w:rsidRDefault="00352C45" w:rsidP="000D29D0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14:paraId="3D311A19" w14:textId="77777777" w:rsidR="00763FBF" w:rsidRPr="00A834A1" w:rsidRDefault="00352C45" w:rsidP="000D29D0">
            <w:pPr>
              <w:keepNext/>
              <w:keepLines/>
            </w:pPr>
            <w:r w:rsidRPr="00A834A1">
              <w:t>Oficina de Información y Notificación</w:t>
            </w:r>
          </w:p>
          <w:p w14:paraId="1FC2F74B" w14:textId="77777777" w:rsidR="00763FBF" w:rsidRPr="00A834A1" w:rsidRDefault="00352C45" w:rsidP="000D29D0">
            <w:pPr>
              <w:keepNext/>
              <w:keepLines/>
            </w:pPr>
            <w:r w:rsidRPr="00A834A1">
              <w:t>Kilómetro 6 de Carrera a Masaya, frente a Camino de Oriente</w:t>
            </w:r>
          </w:p>
          <w:p w14:paraId="1595B34B" w14:textId="77777777" w:rsidR="00763FBF" w:rsidRPr="00A834A1" w:rsidRDefault="00352C45" w:rsidP="000D29D0">
            <w:pPr>
              <w:keepNext/>
              <w:keepLines/>
            </w:pPr>
            <w:r w:rsidRPr="00A834A1">
              <w:t>Managua</w:t>
            </w:r>
          </w:p>
          <w:p w14:paraId="2B0BFCD2" w14:textId="77777777" w:rsidR="00763FBF" w:rsidRPr="00A834A1" w:rsidRDefault="00352C45" w:rsidP="000D29D0">
            <w:pPr>
              <w:keepNext/>
              <w:keepLines/>
            </w:pPr>
            <w:r w:rsidRPr="00A834A1">
              <w:t>Tel: +(505) 8395 3300, Ext.: 1472, 1470</w:t>
            </w:r>
          </w:p>
          <w:p w14:paraId="05EEBD17" w14:textId="77777777" w:rsidR="00763FBF" w:rsidRPr="00A834A1" w:rsidRDefault="00352C45" w:rsidP="000F23A6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10" w:history="1">
              <w:r w:rsidR="00763FBF"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14:paraId="32D8C2B2" w14:textId="77777777" w:rsidR="00763FBF" w:rsidRPr="00A834A1" w:rsidRDefault="00352C45" w:rsidP="000D29D0">
            <w:pPr>
              <w:keepNext/>
              <w:keepLines/>
            </w:pPr>
            <w:r w:rsidRPr="00A834A1">
              <w:t>Instituto de Protección y Sanidad Agropecuaria (IPSA)</w:t>
            </w:r>
          </w:p>
          <w:p w14:paraId="40B1E800" w14:textId="77777777" w:rsidR="00763FBF" w:rsidRPr="00A834A1" w:rsidRDefault="00352C45" w:rsidP="000D29D0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14:paraId="041E30D4" w14:textId="77777777" w:rsidR="00763FBF" w:rsidRPr="00A834A1" w:rsidRDefault="00352C45" w:rsidP="000D29D0">
            <w:pPr>
              <w:keepNext/>
              <w:keepLines/>
            </w:pPr>
            <w:r w:rsidRPr="00A834A1">
              <w:t>Managua</w:t>
            </w:r>
          </w:p>
          <w:p w14:paraId="1543ECEA" w14:textId="0A3CE154" w:rsidR="00763FBF" w:rsidRPr="00A834A1" w:rsidRDefault="00352C45" w:rsidP="000F23A6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14:paraId="69E493D0" w14:textId="5C9D1620" w:rsidR="00763FBF" w:rsidRPr="00A834A1" w:rsidRDefault="00352C45" w:rsidP="000F23A6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14:paraId="0107855B" w14:textId="1166B5D3" w:rsidR="00763FBF" w:rsidRPr="00A834A1" w:rsidRDefault="00352C45" w:rsidP="000F23A6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14:paraId="1893B207" w14:textId="77777777" w:rsidR="00763FBF" w:rsidRPr="00A834A1" w:rsidRDefault="00352C45" w:rsidP="000D29D0">
            <w:pPr>
              <w:keepNext/>
              <w:keepLines/>
            </w:pPr>
            <w:r w:rsidRPr="00A834A1">
              <w:t xml:space="preserve">Correo electrónico: </w:t>
            </w:r>
            <w:hyperlink r:id="rId11" w:history="1">
              <w:r w:rsidR="00763FBF"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14:paraId="75217256" w14:textId="77777777" w:rsidR="00763FBF" w:rsidRPr="000F23A6" w:rsidRDefault="00352C45" w:rsidP="000D29D0">
            <w:pPr>
              <w:keepNext/>
              <w:keepLines/>
              <w:spacing w:after="120"/>
              <w:rPr>
                <w:lang w:val="en-GB"/>
              </w:rPr>
            </w:pPr>
            <w:r w:rsidRPr="000F23A6">
              <w:rPr>
                <w:lang w:val="en-GB"/>
              </w:rPr>
              <w:t xml:space="preserve">Sitio web: </w:t>
            </w:r>
            <w:hyperlink r:id="rId12" w:history="1">
              <w:r w:rsidR="00763FBF" w:rsidRPr="000F23A6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14:paraId="7D52A1EC" w14:textId="77777777" w:rsidR="00337700" w:rsidRPr="000F23A6" w:rsidRDefault="00337700" w:rsidP="00DA2000">
      <w:pPr>
        <w:rPr>
          <w:sz w:val="2"/>
          <w:szCs w:val="2"/>
          <w:lang w:val="en-GB"/>
        </w:rPr>
      </w:pPr>
    </w:p>
    <w:sectPr w:rsidR="00337700" w:rsidRPr="000F23A6" w:rsidSect="000F23A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AFEE5" w14:textId="77777777" w:rsidR="00352C45" w:rsidRDefault="00352C45">
      <w:r>
        <w:separator/>
      </w:r>
    </w:p>
  </w:endnote>
  <w:endnote w:type="continuationSeparator" w:id="0">
    <w:p w14:paraId="200C7C05" w14:textId="77777777" w:rsidR="00352C45" w:rsidRDefault="00352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4A00A" w14:textId="76B49609" w:rsidR="00B91FF3" w:rsidRPr="000F23A6" w:rsidRDefault="00352C45" w:rsidP="000F23A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B6917" w14:textId="6AB718BD" w:rsidR="00DD65B2" w:rsidRPr="000F23A6" w:rsidRDefault="00352C45" w:rsidP="000F23A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819A" w14:textId="77777777" w:rsidR="00DD65B2" w:rsidRPr="00DA2000" w:rsidRDefault="00352C45" w:rsidP="00594227">
    <w:pPr>
      <w:pStyle w:val="Footer"/>
    </w:pPr>
    <w:r w:rsidRPr="00DA200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19160" w14:textId="77777777" w:rsidR="00352C45" w:rsidRDefault="00352C45">
      <w:r>
        <w:separator/>
      </w:r>
    </w:p>
  </w:footnote>
  <w:footnote w:type="continuationSeparator" w:id="0">
    <w:p w14:paraId="529F8C26" w14:textId="77777777" w:rsidR="00352C45" w:rsidRDefault="00352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2433D" w14:textId="77777777" w:rsidR="000F23A6" w:rsidRPr="000F23A6" w:rsidRDefault="00352C45" w:rsidP="000F23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F23A6">
      <w:t>G/</w:t>
    </w:r>
    <w:proofErr w:type="spellStart"/>
    <w:r w:rsidRPr="000F23A6">
      <w:t>SPS</w:t>
    </w:r>
    <w:proofErr w:type="spellEnd"/>
    <w:r w:rsidRPr="000F23A6">
      <w:t>/N/NIC/221</w:t>
    </w:r>
  </w:p>
  <w:p w14:paraId="07A9D5F7" w14:textId="77777777" w:rsidR="000F23A6" w:rsidRPr="000F23A6" w:rsidRDefault="000F23A6" w:rsidP="000F23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27E4834D" w14:textId="78CA65A1" w:rsidR="000F23A6" w:rsidRPr="000F23A6" w:rsidRDefault="00352C45" w:rsidP="000F23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F23A6">
      <w:t xml:space="preserve">- </w:t>
    </w:r>
    <w:r w:rsidRPr="000F23A6">
      <w:fldChar w:fldCharType="begin"/>
    </w:r>
    <w:r w:rsidRPr="000F23A6">
      <w:instrText xml:space="preserve"> PAGE </w:instrText>
    </w:r>
    <w:r w:rsidRPr="000F23A6">
      <w:fldChar w:fldCharType="separate"/>
    </w:r>
    <w:r w:rsidRPr="000F23A6">
      <w:t>2</w:t>
    </w:r>
    <w:r w:rsidRPr="000F23A6">
      <w:fldChar w:fldCharType="end"/>
    </w:r>
    <w:r w:rsidRPr="000F23A6">
      <w:t xml:space="preserve"> -</w:t>
    </w:r>
  </w:p>
  <w:p w14:paraId="2C8389B7" w14:textId="2EBD1BE9" w:rsidR="00B91FF3" w:rsidRPr="000F23A6" w:rsidRDefault="00B91FF3" w:rsidP="000F23A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8280" w14:textId="77777777" w:rsidR="000F23A6" w:rsidRPr="000F23A6" w:rsidRDefault="00352C45" w:rsidP="000F23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F23A6">
      <w:t>G/</w:t>
    </w:r>
    <w:proofErr w:type="spellStart"/>
    <w:r w:rsidRPr="000F23A6">
      <w:t>SPS</w:t>
    </w:r>
    <w:proofErr w:type="spellEnd"/>
    <w:r w:rsidRPr="000F23A6">
      <w:t>/N/NIC/221</w:t>
    </w:r>
  </w:p>
  <w:p w14:paraId="36031158" w14:textId="77777777" w:rsidR="000F23A6" w:rsidRPr="000F23A6" w:rsidRDefault="000F23A6" w:rsidP="000F23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0D6B180" w14:textId="1FF93215" w:rsidR="000F23A6" w:rsidRPr="000F23A6" w:rsidRDefault="00352C45" w:rsidP="000F23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F23A6">
      <w:t xml:space="preserve">- </w:t>
    </w:r>
    <w:r w:rsidRPr="000F23A6">
      <w:fldChar w:fldCharType="begin"/>
    </w:r>
    <w:r w:rsidRPr="000F23A6">
      <w:instrText xml:space="preserve"> PAGE </w:instrText>
    </w:r>
    <w:r w:rsidRPr="000F23A6">
      <w:fldChar w:fldCharType="separate"/>
    </w:r>
    <w:r w:rsidRPr="000F23A6">
      <w:rPr>
        <w:noProof/>
      </w:rPr>
      <w:t>2</w:t>
    </w:r>
    <w:r w:rsidRPr="000F23A6">
      <w:fldChar w:fldCharType="end"/>
    </w:r>
    <w:r w:rsidRPr="000F23A6">
      <w:t xml:space="preserve"> -</w:t>
    </w:r>
  </w:p>
  <w:p w14:paraId="28E2BA84" w14:textId="08ECD5E7" w:rsidR="00DD65B2" w:rsidRPr="000F23A6" w:rsidRDefault="00DD65B2" w:rsidP="000F23A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7C4D80" w14:paraId="1057AC83" w14:textId="77777777" w:rsidTr="001A4872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B7A8011" w14:textId="77777777" w:rsidR="005D4F0E" w:rsidRPr="00B91FF3" w:rsidRDefault="005D4F0E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58FFFDD" w14:textId="7DCAB5BF" w:rsidR="005D4F0E" w:rsidRPr="00B91FF3" w:rsidRDefault="00352C4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:rsidR="007C4D80" w14:paraId="719CF244" w14:textId="77777777" w:rsidTr="001A4872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0E81CE4C" w14:textId="77777777" w:rsidR="005D4F0E" w:rsidRPr="00B91FF3" w:rsidRDefault="00352C45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 w14:anchorId="3976B13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1025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24D3EFA2" w14:textId="77777777" w:rsidR="005D4F0E" w:rsidRPr="00B91FF3" w:rsidRDefault="005D4F0E">
          <w:pPr>
            <w:jc w:val="right"/>
            <w:rPr>
              <w:b/>
              <w:szCs w:val="18"/>
            </w:rPr>
          </w:pPr>
        </w:p>
      </w:tc>
    </w:tr>
    <w:tr w:rsidR="007C4D80" w14:paraId="5E79E715" w14:textId="77777777" w:rsidTr="001A4872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2D07016E" w14:textId="77777777" w:rsidR="005D4F0E" w:rsidRPr="00B91FF3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1BAD2F2E" w14:textId="77777777" w:rsidR="000F23A6" w:rsidRDefault="00352C45" w:rsidP="0004301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G/SPS/N/NIC/221</w:t>
          </w:r>
        </w:p>
        <w:bookmarkEnd w:id="1"/>
        <w:p w14:paraId="14DC3214" w14:textId="74F95134" w:rsidR="00043017" w:rsidRPr="00B91FF3" w:rsidRDefault="00043017" w:rsidP="00043017">
          <w:pPr>
            <w:jc w:val="right"/>
            <w:rPr>
              <w:b/>
              <w:szCs w:val="18"/>
            </w:rPr>
          </w:pPr>
        </w:p>
      </w:tc>
    </w:tr>
    <w:tr w:rsidR="007C4D80" w14:paraId="21F74594" w14:textId="77777777" w:rsidTr="001A4872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05A2F05B" w14:textId="77777777" w:rsidR="005D4F0E" w:rsidRPr="00B91FF3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56EB7513" w14:textId="77777777" w:rsidR="005D4F0E" w:rsidRPr="00B91FF3" w:rsidRDefault="00352C45" w:rsidP="005D4F0E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noviembre de 2025</w:t>
          </w:r>
          <w:bookmarkEnd w:id="3"/>
        </w:p>
      </w:tc>
    </w:tr>
    <w:tr w:rsidR="007C4D80" w14:paraId="3EFA3E92" w14:textId="77777777" w:rsidTr="001A4872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2634F2EB" w14:textId="77777777" w:rsidR="005D4F0E" w:rsidRPr="00B91FF3" w:rsidRDefault="00352C45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eastAsia="Verdana" w:cs="Verdana"/>
              <w:color w:val="FF0000"/>
            </w:rPr>
            <w:t>(25-7819)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5857E508" w14:textId="77777777" w:rsidR="005D4F0E" w:rsidRPr="00B91FF3" w:rsidRDefault="00352C45" w:rsidP="005D4F0E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bCs/>
              <w:noProof/>
              <w:szCs w:val="18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bCs/>
              <w:noProof/>
              <w:szCs w:val="18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:rsidR="007C4D80" w14:paraId="0E021A90" w14:textId="77777777" w:rsidTr="001A4872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213F38A3" w14:textId="39F19C1D" w:rsidR="005D4F0E" w:rsidRPr="00B91FF3" w:rsidRDefault="00352C4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116C97A4" w14:textId="3A50E308" w:rsidR="005D4F0E" w:rsidRPr="00DA2000" w:rsidRDefault="00352C45" w:rsidP="002C714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14:paraId="01C1D1B2" w14:textId="77777777" w:rsidR="00DD65B2" w:rsidRPr="00DA2000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 w15:restartNumberingAfterBreak="0">
    <w:nsid w:val="57454AB1"/>
    <w:multiLevelType w:val="multilevel"/>
    <w:tmpl w:val="2D127932"/>
    <w:numStyleLink w:val="LegalHeadings"/>
  </w:abstractNum>
  <w:abstractNum w:abstractNumId="13" w15:restartNumberingAfterBreak="0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 w15:restartNumberingAfterBreak="0">
    <w:nsid w:val="63D526BA"/>
    <w:multiLevelType w:val="hybridMultilevel"/>
    <w:tmpl w:val="5CB60482"/>
    <w:lvl w:ilvl="0" w:tplc="98C4343A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1D23B0C" w:tentative="1">
      <w:start w:val="1"/>
      <w:numFmt w:val="lowerLetter"/>
      <w:lvlText w:val="%2."/>
      <w:lvlJc w:val="left"/>
      <w:pPr>
        <w:ind w:left="1080" w:hanging="360"/>
      </w:pPr>
    </w:lvl>
    <w:lvl w:ilvl="2" w:tplc="8AAA0970" w:tentative="1">
      <w:start w:val="1"/>
      <w:numFmt w:val="lowerRoman"/>
      <w:lvlText w:val="%3."/>
      <w:lvlJc w:val="right"/>
      <w:pPr>
        <w:ind w:left="1800" w:hanging="180"/>
      </w:pPr>
    </w:lvl>
    <w:lvl w:ilvl="3" w:tplc="54CA3DCE" w:tentative="1">
      <w:start w:val="1"/>
      <w:numFmt w:val="decimal"/>
      <w:lvlText w:val="%4."/>
      <w:lvlJc w:val="left"/>
      <w:pPr>
        <w:ind w:left="2520" w:hanging="360"/>
      </w:pPr>
    </w:lvl>
    <w:lvl w:ilvl="4" w:tplc="69AC50B6" w:tentative="1">
      <w:start w:val="1"/>
      <w:numFmt w:val="lowerLetter"/>
      <w:lvlText w:val="%5."/>
      <w:lvlJc w:val="left"/>
      <w:pPr>
        <w:ind w:left="3240" w:hanging="360"/>
      </w:pPr>
    </w:lvl>
    <w:lvl w:ilvl="5" w:tplc="F06607CC" w:tentative="1">
      <w:start w:val="1"/>
      <w:numFmt w:val="lowerRoman"/>
      <w:lvlText w:val="%6."/>
      <w:lvlJc w:val="right"/>
      <w:pPr>
        <w:ind w:left="3960" w:hanging="180"/>
      </w:pPr>
    </w:lvl>
    <w:lvl w:ilvl="6" w:tplc="910855A6" w:tentative="1">
      <w:start w:val="1"/>
      <w:numFmt w:val="decimal"/>
      <w:lvlText w:val="%7."/>
      <w:lvlJc w:val="left"/>
      <w:pPr>
        <w:ind w:left="4680" w:hanging="360"/>
      </w:pPr>
    </w:lvl>
    <w:lvl w:ilvl="7" w:tplc="27C29582" w:tentative="1">
      <w:start w:val="1"/>
      <w:numFmt w:val="lowerLetter"/>
      <w:lvlText w:val="%8."/>
      <w:lvlJc w:val="left"/>
      <w:pPr>
        <w:ind w:left="5400" w:hanging="360"/>
      </w:pPr>
    </w:lvl>
    <w:lvl w:ilvl="8" w:tplc="05500B5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1545892">
    <w:abstractNumId w:val="8"/>
  </w:num>
  <w:num w:numId="2" w16cid:durableId="1676154434">
    <w:abstractNumId w:val="3"/>
  </w:num>
  <w:num w:numId="3" w16cid:durableId="788472354">
    <w:abstractNumId w:val="2"/>
  </w:num>
  <w:num w:numId="4" w16cid:durableId="1715305621">
    <w:abstractNumId w:val="1"/>
  </w:num>
  <w:num w:numId="5" w16cid:durableId="1875192916">
    <w:abstractNumId w:val="0"/>
  </w:num>
  <w:num w:numId="6" w16cid:durableId="937103154">
    <w:abstractNumId w:val="13"/>
  </w:num>
  <w:num w:numId="7" w16cid:durableId="576940383">
    <w:abstractNumId w:val="11"/>
  </w:num>
  <w:num w:numId="8" w16cid:durableId="1515993174">
    <w:abstractNumId w:val="14"/>
  </w:num>
  <w:num w:numId="9" w16cid:durableId="376199943">
    <w:abstractNumId w:val="10"/>
  </w:num>
  <w:num w:numId="10" w16cid:durableId="1202592736">
    <w:abstractNumId w:val="9"/>
  </w:num>
  <w:num w:numId="11" w16cid:durableId="1619141193">
    <w:abstractNumId w:val="7"/>
  </w:num>
  <w:num w:numId="12" w16cid:durableId="991637508">
    <w:abstractNumId w:val="6"/>
  </w:num>
  <w:num w:numId="13" w16cid:durableId="78454562">
    <w:abstractNumId w:val="5"/>
  </w:num>
  <w:num w:numId="14" w16cid:durableId="778721712">
    <w:abstractNumId w:val="4"/>
  </w:num>
  <w:num w:numId="15" w16cid:durableId="1337927726">
    <w:abstractNumId w:val="12"/>
  </w:num>
  <w:num w:numId="16" w16cid:durableId="7786467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185845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stylePaneSortMethod w:val="0000"/>
  <w:doNotTrackMoves/>
  <w:defaultTabStop w:val="567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0F23A6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52C45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63FBF"/>
    <w:rsid w:val="0078182B"/>
    <w:rsid w:val="00795114"/>
    <w:rsid w:val="007A761F"/>
    <w:rsid w:val="007B7BB1"/>
    <w:rsid w:val="007C4766"/>
    <w:rsid w:val="007C4D80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746D3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E17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1DCA32A0"/>
  <w15:docId w15:val="{6C78306D-646E-4BE6-A802-D25703F7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Text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bers.wto.org/crnattachments/2025/SPS/NIC/25_08143_00_s.pdf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psa.gob.ni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ntiago.rodriguez@ipsa.gob.n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imartinez@cnnc.gob.ni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martinez@cnnc.gob.ni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0fccea80-8085-4220-a51a-318ca516f173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C4B6C06-8B3F-4F29-8728-E5497F21F45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2025-11-24T10:44:00Z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G/SPS/N/NIC/221</vt:lpwstr>
  </property>
  <property fmtid="{D5CDD505-2E9C-101B-9397-08002B2CF9AE}" pid="3" name="TitusGUID">
    <vt:lpwstr>0fccea80-8085-4220-a51a-318ca516f173</vt:lpwstr>
  </property>
  <property fmtid="{D5CDD505-2E9C-101B-9397-08002B2CF9AE}" pid="4" name="WTOCLASSIFICATION">
    <vt:lpwstr>WTO OFFICIAL</vt:lpwstr>
  </property>
</Properties>
</file>