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22CDB5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0B60D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DE70A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382C4D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5AC69E5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6F87E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4338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E9589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331069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20D3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64334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Mango</w:t>
            </w:r>
          </w:p>
        </w:tc>
      </w:tr>
      <w:tr w14:paraId="7F2C36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A2FED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174D3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FFAA31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D4F1D8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C3C7A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2D2B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EAB86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Fluopyram;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18B1E8CB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https://www.govinfo.gov/content/pkg/FR-2025-11-18/html/2025-20177.htm</w:t>
              </w:r>
            </w:hyperlink>
          </w:p>
        </w:tc>
      </w:tr>
      <w:tr w14:paraId="79B25B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2AE6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DABDD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establishes tolerances for residues of fluopyram (CASRN 658066-35-4) in or on mango.</w:t>
            </w:r>
          </w:p>
        </w:tc>
      </w:tr>
      <w:tr w14:paraId="0CCDF3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6232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49C31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969FB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13387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50F8E" w14:paraId="00691821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E50F8E" w14:paraId="5ACF4BA1" w14:textId="4A0909A8">
            <w:pPr>
              <w:spacing w:after="8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Codex pesticide reference number for </w:t>
            </w:r>
            <w:r w:rsidRPr="0065690F">
              <w:t>fluopyram</w:t>
            </w:r>
            <w:r>
              <w:t>:</w:t>
            </w:r>
            <w:r w:rsidRPr="0065690F">
              <w:t xml:space="preserve"> 243</w:t>
            </w:r>
          </w:p>
          <w:p w:rsidR="00EA4725" w:rsidRPr="00441372" w:rsidP="00E50F8E" w14:paraId="5D954EAF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50F8E" w14:paraId="43F866B7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50F8E" w14:paraId="2B895DD6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50F8E" w14:paraId="4FE1AF09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50F8E" w14:paraId="2004D360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42DBAF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B6990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E26E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50F8E" w:rsidP="00441372" w14:paraId="2EB2A9D9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36A9F79D" w14:textId="50B89B51">
            <w:pPr>
              <w:spacing w:before="120"/>
            </w:pPr>
            <w:hyperlink r:id="rId5" w:history="1">
              <w:r w:rsidRPr="00813DF4">
                <w:rPr>
                  <w:rStyle w:val="Hyperlink"/>
                </w:rPr>
                <w:t>https://www.regulations.gov/docket/EPA-HQ-OPP-2024-0176/document</w:t>
              </w:r>
            </w:hyperlink>
          </w:p>
          <w:p w:rsidR="000D1C3B" w:rsidRPr="0065690F" w:rsidP="00E50F8E" w14:paraId="318D0326" w14:textId="77777777">
            <w:hyperlink r:id="rId6" w:history="1">
              <w:r w:rsidRPr="0065690F">
                <w:rPr>
                  <w:color w:val="0000FF"/>
                  <w:u w:val="single"/>
                </w:rPr>
                <w:t>https://members.wto.org/crnattachments/2025/SPS/USA/25_08045_00_e.pdf</w:t>
              </w:r>
            </w:hyperlink>
          </w:p>
          <w:p w:rsidR="000D1C3B" w:rsidRPr="0065690F" w:rsidP="00E50F8E" w14:paraId="09BE9CBA" w14:textId="77777777">
            <w:hyperlink r:id="rId7" w:history="1">
              <w:r w:rsidRPr="0065690F">
                <w:rPr>
                  <w:color w:val="0000FF"/>
                  <w:u w:val="single"/>
                </w:rPr>
                <w:t>https://members.wto.org/crnattachments/2025/SPS/USA/25_08045_01_e.pdf</w:t>
              </w:r>
            </w:hyperlink>
          </w:p>
          <w:p w:rsidR="000D1C3B" w:rsidRPr="0065690F" w:rsidP="00E50F8E" w14:paraId="708F4FD4" w14:textId="77777777">
            <w:hyperlink r:id="rId8" w:history="1">
              <w:r w:rsidRPr="0065690F">
                <w:rPr>
                  <w:color w:val="0000FF"/>
                  <w:u w:val="single"/>
                </w:rPr>
                <w:t>https://members.wto.org/crnattachments/2025/SPS/USA/25_08045_02_e.pdf</w:t>
              </w:r>
            </w:hyperlink>
          </w:p>
          <w:p w:rsidR="000D1C3B" w:rsidRPr="0065690F" w:rsidP="00441372" w14:paraId="44F66410" w14:textId="552B5F25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1DAFC1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EAC3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6DE1E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18 November 2025</w:t>
            </w:r>
          </w:p>
          <w:p w:rsidR="00EA4725" w:rsidRPr="00441372" w:rsidP="00441372" w14:paraId="0A814E9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18 November 2025</w:t>
            </w:r>
          </w:p>
        </w:tc>
      </w:tr>
      <w:tr w14:paraId="010717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A8E1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F21DF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18 November 2025</w:t>
            </w:r>
          </w:p>
          <w:p w:rsidR="00EA4725" w:rsidRPr="00441372" w:rsidP="00441372" w14:paraId="527581F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22D42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213E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542B5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7E0E92E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0D1C3B" w:rsidRPr="0065690F" w:rsidP="00441372" w14:paraId="1027CE97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9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513133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D66E66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FA162F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D5E9971" w14:textId="77777777">
            <w:pPr>
              <w:keepNext/>
              <w:keepLines/>
              <w:spacing w:after="120"/>
              <w:rPr>
                <w:bCs/>
              </w:rPr>
            </w:pP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https://www.govinfo.gov/content/pkg/FR-2025-11-18/html/2025-20177.htm</w:t>
              </w:r>
            </w:hyperlink>
          </w:p>
        </w:tc>
      </w:tr>
    </w:tbl>
    <w:p w:rsidR="007141CF" w:rsidRPr="00441372" w:rsidP="00441372" w14:paraId="678B0EF4" w14:textId="77777777"/>
    <w:sectPr w:rsidSect="00E50F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50F8E" w:rsidP="00E50F8E" w14:paraId="0002982F" w14:textId="4853752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50F8E" w:rsidP="00E50F8E" w14:paraId="30D512A7" w14:textId="4E30E5A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E78A56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0F8E" w:rsidRPr="00E50F8E" w:rsidP="00E50F8E" w14:paraId="02E59E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F8E">
      <w:t>G/SPS/N/USA/3536</w:t>
    </w:r>
  </w:p>
  <w:p w:rsidR="00E50F8E" w:rsidRPr="00E50F8E" w:rsidP="00E50F8E" w14:paraId="5BDEFB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0F8E" w:rsidRPr="00E50F8E" w:rsidP="00E50F8E" w14:paraId="794208B1" w14:textId="3DFADC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F8E">
      <w:t xml:space="preserve">- </w:t>
    </w:r>
    <w:r w:rsidRPr="00E50F8E">
      <w:fldChar w:fldCharType="begin"/>
    </w:r>
    <w:r w:rsidRPr="00E50F8E">
      <w:instrText xml:space="preserve"> PAGE </w:instrText>
    </w:r>
    <w:r w:rsidRPr="00E50F8E">
      <w:fldChar w:fldCharType="separate"/>
    </w:r>
    <w:r w:rsidRPr="00E50F8E">
      <w:t>2</w:t>
    </w:r>
    <w:r w:rsidRPr="00E50F8E">
      <w:fldChar w:fldCharType="end"/>
    </w:r>
    <w:r w:rsidRPr="00E50F8E">
      <w:t xml:space="preserve"> -</w:t>
    </w:r>
  </w:p>
  <w:p w:rsidR="00EA4725" w:rsidRPr="00E50F8E" w:rsidP="00E50F8E" w14:paraId="6771FBF8" w14:textId="338B121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0F8E" w:rsidRPr="00E50F8E" w:rsidP="00E50F8E" w14:paraId="05EC30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F8E">
      <w:t>G/SPS/N/USA/3536</w:t>
    </w:r>
  </w:p>
  <w:p w:rsidR="00E50F8E" w:rsidRPr="00E50F8E" w:rsidP="00E50F8E" w14:paraId="24E300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0F8E" w:rsidRPr="00E50F8E" w:rsidP="00E50F8E" w14:paraId="6B818A7F" w14:textId="510AC2E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F8E">
      <w:t xml:space="preserve">- </w:t>
    </w:r>
    <w:r w:rsidRPr="00E50F8E">
      <w:fldChar w:fldCharType="begin"/>
    </w:r>
    <w:r w:rsidRPr="00E50F8E">
      <w:instrText xml:space="preserve"> PAGE </w:instrText>
    </w:r>
    <w:r w:rsidRPr="00E50F8E">
      <w:fldChar w:fldCharType="separate"/>
    </w:r>
    <w:r w:rsidRPr="00E50F8E">
      <w:rPr>
        <w:noProof/>
      </w:rPr>
      <w:t>2</w:t>
    </w:r>
    <w:r w:rsidRPr="00E50F8E">
      <w:fldChar w:fldCharType="end"/>
    </w:r>
    <w:r w:rsidRPr="00E50F8E">
      <w:t xml:space="preserve"> -</w:t>
    </w:r>
  </w:p>
  <w:p w:rsidR="00EA4725" w:rsidRPr="00E50F8E" w:rsidP="00E50F8E" w14:paraId="10E2ACEA" w14:textId="44C2429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50D807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31378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2B4547" w14:textId="26F2F3F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F0E5E7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20666F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AA8F6BC" w14:textId="77777777">
          <w:pPr>
            <w:jc w:val="right"/>
            <w:rPr>
              <w:b/>
              <w:szCs w:val="16"/>
            </w:rPr>
          </w:pPr>
        </w:p>
      </w:tc>
    </w:tr>
    <w:tr w14:paraId="2B7E343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49EE3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50F8E" w:rsidP="00656ABC" w14:paraId="3C0F7FA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G/SPS/N/USA/3536</w:t>
          </w:r>
        </w:p>
        <w:bookmarkEnd w:id="1"/>
        <w:p w:rsidR="00656ABC" w:rsidRPr="00EA4725" w:rsidP="00656ABC" w14:paraId="61E1B8DF" w14:textId="026D7433">
          <w:pPr>
            <w:jc w:val="right"/>
            <w:rPr>
              <w:b/>
              <w:szCs w:val="16"/>
            </w:rPr>
          </w:pPr>
        </w:p>
      </w:tc>
    </w:tr>
    <w:tr w14:paraId="6FAD462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A68EE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C51B1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November 2025</w:t>
          </w:r>
          <w:bookmarkEnd w:id="3"/>
        </w:p>
      </w:tc>
    </w:tr>
    <w:tr w14:paraId="65D637A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56834B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(25-7692)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9BBD48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6E0400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62118D7" w14:textId="7211443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EC2EBE4" w14:textId="081AA9D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40426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2571545">
    <w:abstractNumId w:val="9"/>
  </w:num>
  <w:num w:numId="2" w16cid:durableId="685596233">
    <w:abstractNumId w:val="7"/>
  </w:num>
  <w:num w:numId="3" w16cid:durableId="2045404176">
    <w:abstractNumId w:val="6"/>
  </w:num>
  <w:num w:numId="4" w16cid:durableId="506486425">
    <w:abstractNumId w:val="5"/>
  </w:num>
  <w:num w:numId="5" w16cid:durableId="1142381436">
    <w:abstractNumId w:val="4"/>
  </w:num>
  <w:num w:numId="6" w16cid:durableId="61871605">
    <w:abstractNumId w:val="12"/>
  </w:num>
  <w:num w:numId="7" w16cid:durableId="932014367">
    <w:abstractNumId w:val="11"/>
  </w:num>
  <w:num w:numId="8" w16cid:durableId="342318714">
    <w:abstractNumId w:val="10"/>
  </w:num>
  <w:num w:numId="9" w16cid:durableId="616526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6952596">
    <w:abstractNumId w:val="13"/>
  </w:num>
  <w:num w:numId="11" w16cid:durableId="295261634">
    <w:abstractNumId w:val="8"/>
  </w:num>
  <w:num w:numId="12" w16cid:durableId="301545908">
    <w:abstractNumId w:val="3"/>
  </w:num>
  <w:num w:numId="13" w16cid:durableId="315063737">
    <w:abstractNumId w:val="2"/>
  </w:num>
  <w:num w:numId="14" w16cid:durableId="1415787571">
    <w:abstractNumId w:val="1"/>
  </w:num>
  <w:num w:numId="15" w16cid:durableId="152871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D1C3B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3DF4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0F8E"/>
    <w:rsid w:val="00E54162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FC5312"/>
  <w15:docId w15:val="{91761E2B-F2E1-49EF-9011-B16B4DDA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E50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FR-2025-11-18/html/2025-20177.htm" TargetMode="External" /><Relationship Id="rId5" Type="http://schemas.openxmlformats.org/officeDocument/2006/relationships/hyperlink" Target="https://www.regulations.gov/docket/EPA-HQ-OPP-2024-0176/document" TargetMode="External" /><Relationship Id="rId6" Type="http://schemas.openxmlformats.org/officeDocument/2006/relationships/hyperlink" Target="https://members.wto.org/crnattachments/2025/SPS/USA/25_08045_00_e.pdf" TargetMode="External" /><Relationship Id="rId7" Type="http://schemas.openxmlformats.org/officeDocument/2006/relationships/hyperlink" Target="https://members.wto.org/crnattachments/2025/SPS/USA/25_08045_01_e.pdf" TargetMode="External" /><Relationship Id="rId8" Type="http://schemas.openxmlformats.org/officeDocument/2006/relationships/hyperlink" Target="https://members.wto.org/crnattachments/2025/SPS/USA/25_08045_02_e.pdf" TargetMode="External" /><Relationship Id="rId9" Type="http://schemas.openxmlformats.org/officeDocument/2006/relationships/hyperlink" Target="mailto:EPAWTOSPS@epa.gov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G/SPS/N/USA/3536</vt:lpwstr>
  </property>
</Properties>
</file>