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754212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EC751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18936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801875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3DB11D8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03D39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80F35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038CC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7F24C36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C7C06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2DF53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</w:t>
            </w:r>
          </w:p>
        </w:tc>
      </w:tr>
      <w:tr w14:paraId="24355DA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69157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69685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8D4EA4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B2DB99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Argentina</w:t>
            </w:r>
          </w:p>
        </w:tc>
      </w:tr>
      <w:tr w14:paraId="3FAA26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567EF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50FB5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Updates the phytosanitary requirements for the importation of fresh 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 stalks produced in Argentina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581D7C" w:rsidP="00581D7C" w14:paraId="4C6F5D1C" w14:textId="6C10930A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https://members.wto.org/crnattachments/2025/SPS/BRA/25_07489_00_x.pdf</w:t>
              </w:r>
            </w:hyperlink>
          </w:p>
          <w:p w:rsidR="00EA4725" w:rsidRPr="00441372" w:rsidP="00441372" w14:paraId="6F2027F7" w14:textId="52E5E0EB">
            <w:pPr>
              <w:spacing w:after="120"/>
            </w:pPr>
            <w:hyperlink r:id="rId6" w:history="1">
              <w:r w:rsidRPr="002D557C">
                <w:rPr>
                  <w:rStyle w:val="Hyperlink"/>
                </w:rPr>
                <w:t>https://members.wto.org/crnattachments/2025/SPS/BRA/25_07489_00_e.pdf</w:t>
              </w:r>
            </w:hyperlink>
          </w:p>
        </w:tc>
      </w:tr>
      <w:tr w14:paraId="5BD9F0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89E79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85BE15" w14:textId="31C8D05B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update the phytosanitary requirements for the importation of fresh asparagus stalks (Category 3) (</w:t>
            </w:r>
            <w:r w:rsidRPr="0065690F">
              <w:rPr>
                <w:i/>
                <w:iCs/>
              </w:rPr>
              <w:t>Asparagus</w:t>
            </w:r>
            <w:r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officinalis</w:t>
            </w:r>
            <w:r w:rsidRPr="0065690F">
              <w:t>) produced in Argentina.</w:t>
            </w:r>
          </w:p>
        </w:tc>
      </w:tr>
      <w:tr w14:paraId="09569E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F741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AA4644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42F409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1DDBD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8702E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D87E656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19C397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155B4B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6001CD0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0247B5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29D5A2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7997786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C7295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0A14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BB81E2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F38A5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F0F16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6A359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595CF2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0BA639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367C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5EE5F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7A8392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39639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E99ED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7F9CB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 January 2026</w:t>
            </w:r>
          </w:p>
          <w:p w:rsidR="00EA4725" w:rsidRPr="00441372" w:rsidP="00441372" w14:paraId="55ACB11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227D9" w:rsidRPr="0065690F" w:rsidP="00441372" w14:paraId="5D129333" w14:textId="77777777">
            <w:r w:rsidRPr="0065690F">
              <w:t>Ministry of Agriculture and Livestock</w:t>
            </w:r>
          </w:p>
          <w:p w:rsidR="002227D9" w:rsidRPr="0065690F" w:rsidP="00441372" w14:paraId="2CA5EF2F" w14:textId="77777777">
            <w:r w:rsidRPr="0065690F">
              <w:t>Secretariat of Trade and International Relations</w:t>
            </w:r>
          </w:p>
          <w:p w:rsidR="002227D9" w:rsidRPr="0065690F" w:rsidP="00441372" w14:paraId="74D5A7E0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19B78C7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52330F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21B97C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79A91E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5FDCE26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37E650D3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31947498" w14:textId="77777777"/>
    <w:sectPr w:rsidSect="00581D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81D7C" w:rsidP="00581D7C" w14:paraId="5EC0782C" w14:textId="3C18D46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81D7C" w:rsidP="00581D7C" w14:paraId="595139FB" w14:textId="1556A82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F46964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1D7C" w:rsidRPr="00581D7C" w:rsidP="00581D7C" w14:paraId="11CB5D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81D7C">
      <w:t>G/SPS/N/BRA/2427</w:t>
    </w:r>
  </w:p>
  <w:p w:rsidR="00581D7C" w:rsidRPr="00581D7C" w:rsidP="00581D7C" w14:paraId="3C5F24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81D7C" w:rsidRPr="00581D7C" w:rsidP="00581D7C" w14:paraId="1C2141F9" w14:textId="41CBA3F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81D7C">
      <w:t xml:space="preserve">- </w:t>
    </w:r>
    <w:r w:rsidRPr="00581D7C">
      <w:fldChar w:fldCharType="begin"/>
    </w:r>
    <w:r w:rsidRPr="00581D7C">
      <w:instrText xml:space="preserve"> PAGE </w:instrText>
    </w:r>
    <w:r w:rsidRPr="00581D7C">
      <w:fldChar w:fldCharType="separate"/>
    </w:r>
    <w:r w:rsidRPr="00581D7C">
      <w:t>2</w:t>
    </w:r>
    <w:r w:rsidRPr="00581D7C">
      <w:fldChar w:fldCharType="end"/>
    </w:r>
    <w:r w:rsidRPr="00581D7C">
      <w:t xml:space="preserve"> -</w:t>
    </w:r>
  </w:p>
  <w:p w:rsidR="00EA4725" w:rsidRPr="00581D7C" w:rsidP="00581D7C" w14:paraId="32A28A06" w14:textId="1C2A418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1D7C" w:rsidRPr="00581D7C" w:rsidP="00581D7C" w14:paraId="5FF55D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81D7C">
      <w:t>G/SPS/N/BRA/2427</w:t>
    </w:r>
  </w:p>
  <w:p w:rsidR="00581D7C" w:rsidRPr="00581D7C" w:rsidP="00581D7C" w14:paraId="423F94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81D7C" w:rsidRPr="00581D7C" w:rsidP="00581D7C" w14:paraId="3B9C2C88" w14:textId="63189CA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81D7C">
      <w:t xml:space="preserve">- </w:t>
    </w:r>
    <w:r w:rsidRPr="00581D7C">
      <w:fldChar w:fldCharType="begin"/>
    </w:r>
    <w:r w:rsidRPr="00581D7C">
      <w:instrText xml:space="preserve"> PAGE </w:instrText>
    </w:r>
    <w:r w:rsidRPr="00581D7C">
      <w:fldChar w:fldCharType="separate"/>
    </w:r>
    <w:r w:rsidRPr="00581D7C">
      <w:rPr>
        <w:noProof/>
      </w:rPr>
      <w:t>2</w:t>
    </w:r>
    <w:r w:rsidRPr="00581D7C">
      <w:fldChar w:fldCharType="end"/>
    </w:r>
    <w:r w:rsidRPr="00581D7C">
      <w:t xml:space="preserve"> -</w:t>
    </w:r>
  </w:p>
  <w:p w:rsidR="00EA4725" w:rsidRPr="00581D7C" w:rsidP="00581D7C" w14:paraId="046B08E3" w14:textId="1F98951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24798B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12FD6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B90EFAD" w14:textId="034DC2D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2D7894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FBA684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D3FC78E" w14:textId="77777777">
          <w:pPr>
            <w:jc w:val="right"/>
            <w:rPr>
              <w:b/>
              <w:szCs w:val="16"/>
            </w:rPr>
          </w:pPr>
        </w:p>
      </w:tc>
    </w:tr>
    <w:tr w14:paraId="52D793C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1BA117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81D7C" w:rsidP="00656ABC" w14:paraId="0A07B9F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G/SPS/N/BRA/2427</w:t>
          </w:r>
        </w:p>
        <w:bookmarkEnd w:id="1"/>
        <w:p w:rsidR="00656ABC" w:rsidRPr="00EA4725" w:rsidP="00656ABC" w14:paraId="60B31FCB" w14:textId="4906195C">
          <w:pPr>
            <w:jc w:val="right"/>
            <w:rPr>
              <w:b/>
              <w:szCs w:val="16"/>
            </w:rPr>
          </w:pPr>
        </w:p>
      </w:tc>
    </w:tr>
    <w:tr w14:paraId="5E24C4B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34C00E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CB2A5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4 November 2025</w:t>
          </w:r>
          <w:bookmarkEnd w:id="3"/>
        </w:p>
      </w:tc>
    </w:tr>
    <w:tr w14:paraId="02DB15E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39C8524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(25-7149)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6AC80E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E552FC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9E45141" w14:textId="5EDE7D6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70DFAA4" w14:textId="2A249B3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515F89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04922970">
    <w:abstractNumId w:val="9"/>
  </w:num>
  <w:num w:numId="2" w16cid:durableId="124548631">
    <w:abstractNumId w:val="7"/>
  </w:num>
  <w:num w:numId="3" w16cid:durableId="771239029">
    <w:abstractNumId w:val="6"/>
  </w:num>
  <w:num w:numId="4" w16cid:durableId="625769321">
    <w:abstractNumId w:val="5"/>
  </w:num>
  <w:num w:numId="5" w16cid:durableId="2134903618">
    <w:abstractNumId w:val="4"/>
  </w:num>
  <w:num w:numId="6" w16cid:durableId="1701708432">
    <w:abstractNumId w:val="12"/>
  </w:num>
  <w:num w:numId="7" w16cid:durableId="594747546">
    <w:abstractNumId w:val="11"/>
  </w:num>
  <w:num w:numId="8" w16cid:durableId="1078594087">
    <w:abstractNumId w:val="10"/>
  </w:num>
  <w:num w:numId="9" w16cid:durableId="14201772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0150942">
    <w:abstractNumId w:val="13"/>
  </w:num>
  <w:num w:numId="11" w16cid:durableId="641236020">
    <w:abstractNumId w:val="8"/>
  </w:num>
  <w:num w:numId="12" w16cid:durableId="922765162">
    <w:abstractNumId w:val="3"/>
  </w:num>
  <w:num w:numId="13" w16cid:durableId="1993095372">
    <w:abstractNumId w:val="2"/>
  </w:num>
  <w:num w:numId="14" w16cid:durableId="1565338048">
    <w:abstractNumId w:val="1"/>
  </w:num>
  <w:num w:numId="15" w16cid:durableId="1489130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611D9"/>
    <w:rsid w:val="00084B3C"/>
    <w:rsid w:val="000916C2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227D9"/>
    <w:rsid w:val="00233408"/>
    <w:rsid w:val="0027067B"/>
    <w:rsid w:val="00272C98"/>
    <w:rsid w:val="002A67C2"/>
    <w:rsid w:val="002C2634"/>
    <w:rsid w:val="002D557C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81D7C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67BA0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900FB3"/>
  <w15:docId w15:val="{CCD87916-7029-45F3-B5B3-283155CE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581D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7489_00_x.pdf" TargetMode="External" /><Relationship Id="rId6" Type="http://schemas.openxmlformats.org/officeDocument/2006/relationships/hyperlink" Target="https://members.wto.org/crnattachments/2025/SPS/BRA/25_07489_00_e.pdf" TargetMode="External" /><Relationship Id="rId7" Type="http://schemas.openxmlformats.org/officeDocument/2006/relationships/hyperlink" Target="mailto:sps@agro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003fab5e-0f95-4190-8cf9-69f64f50b48d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6F5EFA1-33FE-4766-995F-C256072024F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Alfarra, Hadeel</cp:lastModifiedBy>
  <cp:revision>12</cp:revision>
  <dcterms:created xsi:type="dcterms:W3CDTF">2017-07-03T11:19:00Z</dcterms:created>
  <dcterms:modified xsi:type="dcterms:W3CDTF">2025-11-04T14:34:00Z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G/SPS/N/BRA/2427</vt:lpwstr>
  </property>
  <property fmtid="{D5CDD505-2E9C-101B-9397-08002B2CF9AE}" pid="3" name="TitusGUID">
    <vt:lpwstr>003fab5e-0f95-4190-8cf9-69f64f50b48d</vt:lpwstr>
  </property>
  <property fmtid="{D5CDD505-2E9C-101B-9397-08002B2CF9AE}" pid="4" name="WTOCLASSIFICATION">
    <vt:lpwstr>WTO OFFICIAL</vt:lpwstr>
  </property>
</Properties>
</file>