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C0575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A6E78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BE350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AA5DB9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17E5EAD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56E3A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1628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23688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Agriculture, Food and Rural Affair (MAFRA)</w:t>
            </w:r>
          </w:p>
        </w:tc>
      </w:tr>
      <w:tr w14:paraId="5A929A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D9F9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F5AF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Pet food</w:t>
            </w:r>
          </w:p>
        </w:tc>
      </w:tr>
      <w:tr w14:paraId="7ADAD0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4538A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9BACB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E3DFC5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B05715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7A16D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8294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7A196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Partial amendment notice of Import Health Requirements for Pet food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122D1C40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https://members.wto.org/crnattachments/2025/SPS/KOR/25_07384_00_e.pdf</w:t>
              </w:r>
            </w:hyperlink>
          </w:p>
        </w:tc>
      </w:tr>
      <w:tr w14:paraId="0205A4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F5DF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79A04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Amendment to the import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health requirement stipulating quarantine requirements for pet food imported into the Republic of Korea.</w:t>
            </w:r>
          </w:p>
        </w:tc>
      </w:tr>
      <w:tr w14:paraId="39CD44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846F8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B7949E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6A01C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CC605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98D88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3B679C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A6966A8" w14:textId="1942D753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</w:t>
            </w:r>
            <w:r>
              <w:t>Health C</w:t>
            </w:r>
            <w:r w:rsidRPr="0065690F">
              <w:t>ode</w:t>
            </w:r>
            <w:r>
              <w:t>, chapters</w:t>
            </w:r>
            <w:r w:rsidRPr="0065690F">
              <w:t xml:space="preserve"> 8.8.2, 11.4.2, 15.1.2</w:t>
            </w:r>
          </w:p>
          <w:p w:rsidR="00EA4725" w:rsidRPr="00441372" w:rsidP="00441372" w14:paraId="189425C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67B237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D0C0E4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28BA9C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2FD332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951EA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6AE4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DD5D5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08513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B071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EEFA8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00F282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0455B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3F59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58B37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6EA297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689AF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C2CA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E45249" w14:textId="41B01E74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Within 30 days from the date of circulation of the notification. (The comment period has been shortened since this amendment is a measure to promote trade in accordance with WTO SPS Agreement</w:t>
            </w:r>
            <w:r>
              <w:t>.</w:t>
            </w:r>
            <w:r w:rsidRPr="0065690F">
              <w:t>)</w:t>
            </w:r>
          </w:p>
          <w:p w:rsidR="00EA4725" w:rsidRPr="00441372" w:rsidP="00441372" w14:paraId="7835A584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A755F" w:rsidRPr="0065690F" w:rsidP="00441372" w14:paraId="3D1BA17B" w14:textId="77777777">
            <w:r w:rsidRPr="0065690F">
              <w:t>Ministry of Agriculture, Food and Rural Affair (MAFRA)</w:t>
            </w:r>
          </w:p>
          <w:p w:rsidR="006A755F" w:rsidRPr="0065690F" w:rsidP="00441372" w14:paraId="680EAE25" w14:textId="77777777">
            <w:r w:rsidRPr="0065690F">
              <w:t>94, Dasom 2-ro, Government Complex-Sejong</w:t>
            </w:r>
          </w:p>
          <w:p w:rsidR="006A755F" w:rsidRPr="0065690F" w:rsidP="00441372" w14:paraId="163B9FB4" w14:textId="77777777">
            <w:r w:rsidRPr="0065690F">
              <w:t>Sejong-si 30110, Republic of KOREA</w:t>
            </w:r>
          </w:p>
          <w:p w:rsidR="006A755F" w:rsidRPr="0065690F" w:rsidP="00441372" w14:paraId="086A8334" w14:textId="77777777">
            <w:r w:rsidRPr="0065690F">
              <w:t>Tel: +(82 44) 201 2083</w:t>
            </w:r>
          </w:p>
          <w:p w:rsidR="006A755F" w:rsidRPr="0065690F" w:rsidP="00441372" w14:paraId="793807F3" w14:textId="77777777">
            <w:r w:rsidRPr="0065690F">
              <w:t>Fax: +(82 44) 868 0449</w:t>
            </w:r>
          </w:p>
          <w:p w:rsidR="006A755F" w:rsidRPr="0065690F" w:rsidP="00441372" w14:paraId="7595FFF7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cju0506@korea.kr</w:t>
              </w:r>
            </w:hyperlink>
          </w:p>
        </w:tc>
      </w:tr>
      <w:tr w14:paraId="497E1A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B17E21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E49452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BEEB6D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Agriculture, Food and Rural Affair (MAFRA)</w:t>
            </w:r>
          </w:p>
          <w:p w:rsidR="00EA4725" w:rsidRPr="0065690F" w:rsidP="00F3021D" w14:paraId="0FEA4A5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94, Dasom 2-ro, Government Complex-Sejong</w:t>
            </w:r>
          </w:p>
          <w:p w:rsidR="00EA4725" w:rsidRPr="0065690F" w:rsidP="00F3021D" w14:paraId="2A33212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Sejong-si 30110, Republic of KOREA</w:t>
            </w:r>
          </w:p>
          <w:p w:rsidR="00EA4725" w:rsidRPr="0065690F" w:rsidP="00F3021D" w14:paraId="068BD9C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+(82 44) 201 2083</w:t>
            </w:r>
          </w:p>
          <w:p w:rsidR="00EA4725" w:rsidRPr="0065690F" w:rsidP="00F3021D" w14:paraId="3E2F078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+(82 44) 868 0449</w:t>
            </w:r>
          </w:p>
          <w:p w:rsidR="00EA4725" w:rsidRPr="0065690F" w:rsidP="00F3021D" w14:paraId="2D419F0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cju0506@korea.kr</w:t>
              </w:r>
            </w:hyperlink>
          </w:p>
        </w:tc>
      </w:tr>
    </w:tbl>
    <w:p w:rsidR="007141CF" w:rsidRPr="00441372" w:rsidP="00441372" w14:paraId="05C85D08" w14:textId="77777777"/>
    <w:sectPr w:rsidSect="00EA47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A476F" w:rsidP="00EA476F" w14:paraId="3D67A86D" w14:textId="3C5C226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A476F" w:rsidP="00EA476F" w14:paraId="5C87731A" w14:textId="0774BFE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896B0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6F" w:rsidRPr="00EA476F" w:rsidP="00EA476F" w14:paraId="19F0EB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76F">
      <w:t>G/SPS/N/KOR/832</w:t>
    </w:r>
  </w:p>
  <w:p w:rsidR="00EA476F" w:rsidRPr="00EA476F" w:rsidP="00EA476F" w14:paraId="3DBC95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476F" w:rsidRPr="00EA476F" w:rsidP="00EA476F" w14:paraId="3F5E0EF9" w14:textId="4A8A7B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76F">
      <w:t xml:space="preserve">- </w:t>
    </w:r>
    <w:r w:rsidRPr="00EA476F">
      <w:fldChar w:fldCharType="begin"/>
    </w:r>
    <w:r w:rsidRPr="00EA476F">
      <w:instrText xml:space="preserve"> PAGE </w:instrText>
    </w:r>
    <w:r w:rsidRPr="00EA476F">
      <w:fldChar w:fldCharType="separate"/>
    </w:r>
    <w:r w:rsidRPr="00EA476F">
      <w:t>2</w:t>
    </w:r>
    <w:r w:rsidRPr="00EA476F">
      <w:fldChar w:fldCharType="end"/>
    </w:r>
    <w:r w:rsidRPr="00EA476F">
      <w:t xml:space="preserve"> -</w:t>
    </w:r>
  </w:p>
  <w:p w:rsidR="00EA4725" w:rsidRPr="00EA476F" w:rsidP="00EA476F" w14:paraId="39915BE4" w14:textId="54D6614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6F" w:rsidRPr="00EA476F" w:rsidP="00EA476F" w14:paraId="2C087B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76F">
      <w:t>G/SPS/N/KOR/832</w:t>
    </w:r>
  </w:p>
  <w:p w:rsidR="00EA476F" w:rsidRPr="00EA476F" w:rsidP="00EA476F" w14:paraId="69BEB9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476F" w:rsidRPr="00EA476F" w:rsidP="00EA476F" w14:paraId="48F23ECC" w14:textId="5C7E06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76F">
      <w:t xml:space="preserve">- </w:t>
    </w:r>
    <w:r w:rsidRPr="00EA476F">
      <w:fldChar w:fldCharType="begin"/>
    </w:r>
    <w:r w:rsidRPr="00EA476F">
      <w:instrText xml:space="preserve"> PAGE </w:instrText>
    </w:r>
    <w:r w:rsidRPr="00EA476F">
      <w:fldChar w:fldCharType="separate"/>
    </w:r>
    <w:r w:rsidRPr="00EA476F">
      <w:rPr>
        <w:noProof/>
      </w:rPr>
      <w:t>2</w:t>
    </w:r>
    <w:r w:rsidRPr="00EA476F">
      <w:fldChar w:fldCharType="end"/>
    </w:r>
    <w:r w:rsidRPr="00EA476F">
      <w:t xml:space="preserve"> -</w:t>
    </w:r>
  </w:p>
  <w:p w:rsidR="00EA4725" w:rsidRPr="00EA476F" w:rsidP="00EA476F" w14:paraId="54159001" w14:textId="359FA7B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166B3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3C6C22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132244" w14:textId="2B57C67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542AC5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F1BCEA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7.2pt;height:57.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8D3ED48" w14:textId="77777777">
          <w:pPr>
            <w:jc w:val="right"/>
            <w:rPr>
              <w:b/>
              <w:szCs w:val="16"/>
            </w:rPr>
          </w:pPr>
        </w:p>
      </w:tc>
    </w:tr>
    <w:tr w14:paraId="0DC06FF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9DB310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A476F" w:rsidP="00656ABC" w14:paraId="7ECEC1E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G/SPS/N/KOR/832</w:t>
          </w:r>
        </w:p>
        <w:bookmarkEnd w:id="1"/>
        <w:p w:rsidR="00656ABC" w:rsidRPr="00EA4725" w:rsidP="00656ABC" w14:paraId="72219790" w14:textId="2AE3C379">
          <w:pPr>
            <w:jc w:val="right"/>
            <w:rPr>
              <w:b/>
              <w:szCs w:val="16"/>
            </w:rPr>
          </w:pPr>
        </w:p>
      </w:tc>
    </w:tr>
    <w:tr w14:paraId="0DEAD44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942B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65EAB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November 2025</w:t>
          </w:r>
          <w:bookmarkEnd w:id="3"/>
        </w:p>
      </w:tc>
    </w:tr>
    <w:tr w14:paraId="28AFEFF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4DED1E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(25-7101)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3268B0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87AD8C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095DCEE" w14:textId="58EA7D4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0495627" w14:textId="0DCE35D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BDB41F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9960136">
    <w:abstractNumId w:val="9"/>
  </w:num>
  <w:num w:numId="2" w16cid:durableId="1508446556">
    <w:abstractNumId w:val="7"/>
  </w:num>
  <w:num w:numId="3" w16cid:durableId="872957445">
    <w:abstractNumId w:val="6"/>
  </w:num>
  <w:num w:numId="4" w16cid:durableId="697702675">
    <w:abstractNumId w:val="5"/>
  </w:num>
  <w:num w:numId="5" w16cid:durableId="2007711267">
    <w:abstractNumId w:val="4"/>
  </w:num>
  <w:num w:numId="6" w16cid:durableId="2139495588">
    <w:abstractNumId w:val="12"/>
  </w:num>
  <w:num w:numId="7" w16cid:durableId="511578660">
    <w:abstractNumId w:val="11"/>
  </w:num>
  <w:num w:numId="8" w16cid:durableId="823859946">
    <w:abstractNumId w:val="10"/>
  </w:num>
  <w:num w:numId="9" w16cid:durableId="119231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3929538">
    <w:abstractNumId w:val="13"/>
  </w:num>
  <w:num w:numId="11" w16cid:durableId="2100103439">
    <w:abstractNumId w:val="8"/>
  </w:num>
  <w:num w:numId="12" w16cid:durableId="369233192">
    <w:abstractNumId w:val="3"/>
  </w:num>
  <w:num w:numId="13" w16cid:durableId="232325239">
    <w:abstractNumId w:val="2"/>
  </w:num>
  <w:num w:numId="14" w16cid:durableId="542055284">
    <w:abstractNumId w:val="1"/>
  </w:num>
  <w:num w:numId="15" w16cid:durableId="166180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C4481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A755F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476F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6CEFFA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OR/25_07384_00_e.pdf" TargetMode="External" /><Relationship Id="rId5" Type="http://schemas.openxmlformats.org/officeDocument/2006/relationships/hyperlink" Target="mailto:cju0506@korea.k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2025-11-03T11:38:00Z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G/SPS/N/KOR/832</vt:lpwstr>
  </property>
</Properties>
</file>