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545E07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99DC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C164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27A48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7DE0BC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DBE24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BBDEF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66405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15A449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B56D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BEE000" w14:textId="189FCD18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Flor de Jamaica (</w:t>
            </w:r>
            <w:r w:rsidRPr="00A834A1">
              <w:rPr>
                <w:i/>
                <w:iCs/>
              </w:rPr>
              <w:t>Hibiscus</w:t>
            </w:r>
            <w:r w:rsidR="0038428F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sabdariffa</w:t>
            </w:r>
            <w:r w:rsidRPr="00A834A1">
              <w:t>) sin teñir ni aromatizar</w:t>
            </w:r>
          </w:p>
        </w:tc>
      </w:tr>
      <w:tr w14:paraId="251710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B003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78CC6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E460FF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0E039D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Egipto</w:t>
            </w:r>
          </w:p>
        </w:tc>
      </w:tr>
      <w:tr w14:paraId="480063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D23F2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CD25A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flor de Jamaica (</w:t>
            </w:r>
            <w:r w:rsidRPr="00A834A1">
              <w:rPr>
                <w:i/>
                <w:iCs/>
              </w:rPr>
              <w:t>Hibiscus sabdariffa</w:t>
            </w:r>
            <w:r w:rsidRPr="00A834A1">
              <w:t>) sin teñir ni aromatizar, para consumo y/o industrial de origen y procedencia de Egipto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38428F" w14:paraId="052ABF95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5404676B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https://members.wto.org/crnattachments/2025/SPS/MEX/25_06644_00_s.pdf</w:t>
              </w:r>
            </w:hyperlink>
          </w:p>
        </w:tc>
      </w:tr>
      <w:tr w14:paraId="56DCBE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F51B2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20A813" w14:textId="5DFC74F9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flor de Jamaica (</w:t>
            </w:r>
            <w:r w:rsidRPr="00A834A1">
              <w:rPr>
                <w:i/>
                <w:iCs/>
              </w:rPr>
              <w:t>Hibiscus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sabdariffa</w:t>
            </w:r>
            <w:r w:rsidRPr="00A834A1">
              <w:t>) sin teñir ni aromatizar, para consumo y/o industrial de origen y procedencia de Egipto.</w:t>
            </w:r>
          </w:p>
        </w:tc>
      </w:tr>
      <w:tr w14:paraId="61656A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7636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240F22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4AC23ED" w14:textId="77777777" w:rsidTr="004811A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B6D13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85D55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356760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FB857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3C480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A308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31B62" w14:paraId="2A78FC0B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E6A0E9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5BF3DA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C20D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EB1E2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F09CF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8143E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9D8D1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3ADAE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3ED0CE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BC3AB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9D4D9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B7788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597632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0C926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85200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2BA43D" w14:textId="0353BE6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474861E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357F9" w:rsidRPr="00A834A1" w:rsidP="00DA2000" w14:paraId="3EE06EB3" w14:textId="77777777">
            <w:pPr>
              <w:keepNext/>
            </w:pPr>
            <w:r w:rsidRPr="00A834A1">
              <w:t>Servicio Nacional de Información:</w:t>
            </w:r>
          </w:p>
          <w:p w:rsidR="009357F9" w:rsidRPr="00A834A1" w:rsidP="00DA2000" w14:paraId="4303A111" w14:textId="77777777">
            <w:pPr>
              <w:keepNext/>
            </w:pPr>
            <w:r w:rsidRPr="00A834A1">
              <w:t>Secretaría de Economía</w:t>
            </w:r>
          </w:p>
          <w:p w:rsidR="009357F9" w:rsidRPr="00A834A1" w:rsidP="00DA2000" w14:paraId="7D46F36C" w14:textId="77777777">
            <w:pPr>
              <w:keepNext/>
            </w:pPr>
            <w:r w:rsidRPr="00A834A1">
              <w:t>Unidad de Normatividad, Competitividad y Competencia</w:t>
            </w:r>
          </w:p>
          <w:p w:rsidR="009357F9" w:rsidRPr="00A834A1" w:rsidP="00DA2000" w14:paraId="25F565CE" w14:textId="77777777">
            <w:pPr>
              <w:keepNext/>
            </w:pPr>
            <w:r w:rsidRPr="00A834A1">
              <w:t>Dirección General de Normas</w:t>
            </w:r>
          </w:p>
          <w:p w:rsidR="009357F9" w:rsidRPr="00A834A1" w:rsidP="00DA2000" w14:paraId="524F5525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9357F9" w:rsidRPr="00A834A1" w:rsidP="00DA2000" w14:paraId="488246F4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9357F9" w:rsidRPr="00A834A1" w:rsidP="00DA2000" w14:paraId="48E8E8AA" w14:textId="77777777">
            <w:pPr>
              <w:keepNext/>
            </w:pPr>
            <w:r w:rsidRPr="00A834A1">
              <w:t>Tel: +(52) 55 5729 91 00, ext. 13218</w:t>
            </w:r>
          </w:p>
          <w:p w:rsidR="009357F9" w:rsidRPr="00A834A1" w:rsidP="00931B62" w14:paraId="2A329C6C" w14:textId="042B6480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9357F9" w:rsidRPr="00A834A1" w:rsidP="00DA2000" w14:paraId="72A7ACD4" w14:textId="77777777">
            <w:pPr>
              <w:keepNext/>
            </w:pPr>
            <w:r w:rsidRPr="00A834A1">
              <w:t>Autoridad responsable de la medida:</w:t>
            </w:r>
          </w:p>
          <w:p w:rsidR="009357F9" w:rsidRPr="00A834A1" w:rsidP="00DA2000" w14:paraId="259E39CD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9357F9" w:rsidRPr="00A834A1" w:rsidP="00DA2000" w14:paraId="421C3FD2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35E120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FDD3D9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91CB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357F9" w:rsidRPr="00A834A1" w:rsidP="000D29D0" w14:paraId="7547961C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9357F9" w:rsidRPr="00A834A1" w:rsidP="000D29D0" w14:paraId="5656977F" w14:textId="77777777">
            <w:pPr>
              <w:keepNext/>
              <w:keepLines/>
            </w:pPr>
            <w:r w:rsidRPr="00A834A1">
              <w:t>Secretaría de Economía</w:t>
            </w:r>
          </w:p>
          <w:p w:rsidR="009357F9" w:rsidRPr="00A834A1" w:rsidP="000D29D0" w14:paraId="52FECF8F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9357F9" w:rsidRPr="00A834A1" w:rsidP="000D29D0" w14:paraId="146D746C" w14:textId="77777777">
            <w:pPr>
              <w:keepNext/>
              <w:keepLines/>
            </w:pPr>
            <w:r w:rsidRPr="00A834A1">
              <w:t>Dirección General de Normas</w:t>
            </w:r>
          </w:p>
          <w:p w:rsidR="009357F9" w:rsidRPr="00A834A1" w:rsidP="000D29D0" w14:paraId="4618140C" w14:textId="77777777">
            <w:pPr>
              <w:keepNext/>
              <w:keepLines/>
            </w:pPr>
            <w:r w:rsidRPr="00A834A1">
              <w:t>Ariel Noel Gutiérrez Contreras, Coordinador de la Infraestructura de la Calidad</w:t>
            </w:r>
          </w:p>
          <w:p w:rsidR="009357F9" w:rsidRPr="00A834A1" w:rsidP="000D29D0" w14:paraId="24C5EEC5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9357F9" w:rsidRPr="00A834A1" w:rsidP="000D29D0" w14:paraId="5865D04F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9357F9" w:rsidRPr="00A834A1" w:rsidP="00931B62" w14:paraId="54F5513F" w14:textId="46663F8C">
            <w:pPr>
              <w:keepNext/>
              <w:spacing w:after="120"/>
            </w:pPr>
            <w:r w:rsidRPr="00A834A1">
              <w:t>Correo</w:t>
            </w:r>
            <w:r>
              <w:t> </w:t>
            </w:r>
            <w:r w:rsidRPr="00A834A1">
              <w:t>electrónico:</w:t>
            </w:r>
            <w:r>
              <w:t> 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>
              <w:t> </w:t>
            </w:r>
            <w:r w:rsidRPr="00A834A1">
              <w:t>con</w:t>
            </w:r>
            <w:r>
              <w:t> </w:t>
            </w:r>
            <w:r w:rsidRPr="00A834A1">
              <w:t>copia</w:t>
            </w:r>
            <w:r w:rsidRPr="00931B62">
              <w:t> </w:t>
            </w:r>
            <w:r w:rsidRPr="00A834A1">
              <w:t xml:space="preserve">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9357F9" w:rsidRPr="00A834A1" w:rsidP="000D29D0" w14:paraId="623AC2F7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9357F9" w:rsidRPr="00A834A1" w:rsidP="000D29D0" w14:paraId="035658D9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9357F9" w:rsidRPr="00A834A1" w:rsidP="000D29D0" w14:paraId="229B2B84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18AE54E7" w14:textId="77777777"/>
    <w:sectPr w:rsidSect="003842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8428F" w:rsidP="0038428F" w14:paraId="1ABB37BF" w14:textId="6BFAB26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8428F" w:rsidP="0038428F" w14:paraId="5C2C03F8" w14:textId="2F659A9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DFEEC1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428F" w:rsidRPr="0038428F" w:rsidP="0038428F" w14:paraId="4A47A9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28F">
      <w:t>G/</w:t>
    </w:r>
    <w:r w:rsidRPr="0038428F">
      <w:t>SPS</w:t>
    </w:r>
    <w:r w:rsidRPr="0038428F">
      <w:t>/N/MEX/457</w:t>
    </w:r>
  </w:p>
  <w:p w:rsidR="0038428F" w:rsidRPr="0038428F" w:rsidP="0038428F" w14:paraId="7E766A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428F" w:rsidRPr="0038428F" w:rsidP="0038428F" w14:paraId="28A93D91" w14:textId="3A30D5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28F">
      <w:t xml:space="preserve">- </w:t>
    </w:r>
    <w:r w:rsidRPr="0038428F">
      <w:fldChar w:fldCharType="begin"/>
    </w:r>
    <w:r w:rsidRPr="0038428F">
      <w:instrText xml:space="preserve"> PAGE </w:instrText>
    </w:r>
    <w:r w:rsidRPr="0038428F">
      <w:fldChar w:fldCharType="separate"/>
    </w:r>
    <w:r w:rsidRPr="0038428F">
      <w:t>2</w:t>
    </w:r>
    <w:r w:rsidRPr="0038428F">
      <w:fldChar w:fldCharType="end"/>
    </w:r>
    <w:r w:rsidRPr="0038428F">
      <w:t xml:space="preserve"> -</w:t>
    </w:r>
  </w:p>
  <w:p w:rsidR="00B91FF3" w:rsidRPr="0038428F" w:rsidP="0038428F" w14:paraId="7DCE0FC9" w14:textId="5038A89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428F" w:rsidRPr="0038428F" w:rsidP="0038428F" w14:paraId="63997E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28F">
      <w:t>G/</w:t>
    </w:r>
    <w:r w:rsidRPr="0038428F">
      <w:t>SPS</w:t>
    </w:r>
    <w:r w:rsidRPr="0038428F">
      <w:t>/N/MEX/457</w:t>
    </w:r>
  </w:p>
  <w:p w:rsidR="0038428F" w:rsidRPr="0038428F" w:rsidP="0038428F" w14:paraId="369D6B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428F" w:rsidRPr="0038428F" w:rsidP="0038428F" w14:paraId="4C34C4A1" w14:textId="129699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428F">
      <w:t xml:space="preserve">- </w:t>
    </w:r>
    <w:r w:rsidRPr="0038428F">
      <w:fldChar w:fldCharType="begin"/>
    </w:r>
    <w:r w:rsidRPr="0038428F">
      <w:instrText xml:space="preserve"> PAGE </w:instrText>
    </w:r>
    <w:r w:rsidRPr="0038428F">
      <w:fldChar w:fldCharType="separate"/>
    </w:r>
    <w:r w:rsidRPr="0038428F">
      <w:t>3</w:t>
    </w:r>
    <w:r w:rsidRPr="0038428F">
      <w:fldChar w:fldCharType="end"/>
    </w:r>
    <w:r w:rsidRPr="0038428F">
      <w:t xml:space="preserve"> -</w:t>
    </w:r>
  </w:p>
  <w:p w:rsidR="00DD65B2" w:rsidRPr="0038428F" w:rsidP="0038428F" w14:paraId="26961B9C" w14:textId="0B9AC99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8E515D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1A02E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4EE66A7" w14:textId="34FF146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DA4CE7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783DF0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90EF39D" w14:textId="77777777">
          <w:pPr>
            <w:jc w:val="right"/>
            <w:rPr>
              <w:b/>
              <w:szCs w:val="18"/>
            </w:rPr>
          </w:pPr>
        </w:p>
      </w:tc>
    </w:tr>
    <w:tr w14:paraId="2324298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916B7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8428F" w:rsidP="00043017" w14:paraId="52903F9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G/SPS/N/MEX/457</w:t>
          </w:r>
        </w:p>
        <w:bookmarkEnd w:id="1"/>
        <w:p w:rsidR="00043017" w:rsidRPr="00B91FF3" w:rsidP="00043017" w14:paraId="6DB3BB45" w14:textId="521D8BFD">
          <w:pPr>
            <w:jc w:val="right"/>
            <w:rPr>
              <w:b/>
              <w:szCs w:val="18"/>
            </w:rPr>
          </w:pPr>
        </w:p>
      </w:tc>
    </w:tr>
    <w:tr w14:paraId="7F759EF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58C87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0FB3E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 de octubre de 2025</w:t>
          </w:r>
          <w:bookmarkEnd w:id="3"/>
        </w:p>
      </w:tc>
    </w:tr>
    <w:tr w14:paraId="3A94FC9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E60B28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EAE2A2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4EECB9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0AA99C1" w14:textId="08C7586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BD92861" w14:textId="1C66863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805F1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363209">
    <w:abstractNumId w:val="8"/>
  </w:num>
  <w:num w:numId="2" w16cid:durableId="69620174">
    <w:abstractNumId w:val="3"/>
  </w:num>
  <w:num w:numId="3" w16cid:durableId="1745451806">
    <w:abstractNumId w:val="2"/>
  </w:num>
  <w:num w:numId="4" w16cid:durableId="776218278">
    <w:abstractNumId w:val="1"/>
  </w:num>
  <w:num w:numId="5" w16cid:durableId="1536575834">
    <w:abstractNumId w:val="0"/>
  </w:num>
  <w:num w:numId="6" w16cid:durableId="1105930421">
    <w:abstractNumId w:val="13"/>
  </w:num>
  <w:num w:numId="7" w16cid:durableId="473105316">
    <w:abstractNumId w:val="11"/>
  </w:num>
  <w:num w:numId="8" w16cid:durableId="1459495116">
    <w:abstractNumId w:val="14"/>
  </w:num>
  <w:num w:numId="9" w16cid:durableId="1046178766">
    <w:abstractNumId w:val="10"/>
  </w:num>
  <w:num w:numId="10" w16cid:durableId="1450977364">
    <w:abstractNumId w:val="9"/>
  </w:num>
  <w:num w:numId="11" w16cid:durableId="1910769271">
    <w:abstractNumId w:val="7"/>
  </w:num>
  <w:num w:numId="12" w16cid:durableId="1973171082">
    <w:abstractNumId w:val="6"/>
  </w:num>
  <w:num w:numId="13" w16cid:durableId="1636987203">
    <w:abstractNumId w:val="5"/>
  </w:num>
  <w:num w:numId="14" w16cid:durableId="1758209371">
    <w:abstractNumId w:val="4"/>
  </w:num>
  <w:num w:numId="15" w16cid:durableId="993490764">
    <w:abstractNumId w:val="12"/>
  </w:num>
  <w:num w:numId="16" w16cid:durableId="1798454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8428F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11AA"/>
    <w:rsid w:val="00484AF1"/>
    <w:rsid w:val="004E1A35"/>
    <w:rsid w:val="004E55A0"/>
    <w:rsid w:val="004F4ADE"/>
    <w:rsid w:val="00524772"/>
    <w:rsid w:val="00533502"/>
    <w:rsid w:val="005412F4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1B62"/>
    <w:rsid w:val="009357F9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B4AF2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D5924B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5/SPS/MEX/25_06644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75faae58-7397-41fd-ac6f-e7851852fba1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11F826A-A640-4523-B893-821358FBC84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2025-10-02T12:01:00Z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G/SPS/N/MEX/457</vt:lpwstr>
  </property>
  <property fmtid="{D5CDD505-2E9C-101B-9397-08002B2CF9AE}" pid="3" name="TitusGUID">
    <vt:lpwstr>75faae58-7397-41fd-ac6f-e7851852fba1</vt:lpwstr>
  </property>
  <property fmtid="{D5CDD505-2E9C-101B-9397-08002B2CF9AE}" pid="4" name="WTOCLASSIFICATION">
    <vt:lpwstr>WTO OFFICIAL</vt:lpwstr>
  </property>
</Properties>
</file>