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A68101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79741D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3F063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DD87F3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46B562A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1EA8B7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C4C6E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0EFC1B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Agencia de Regulación y Control Fito y Zoosanitario del Ecuador</w:t>
            </w:r>
          </w:p>
        </w:tc>
      </w:tr>
      <w:tr w14:paraId="7E3539C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F6725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8E0A7D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Semillas de nogal (</w:t>
            </w:r>
            <w:r w:rsidRPr="00A834A1">
              <w:rPr>
                <w:i/>
                <w:iCs/>
              </w:rPr>
              <w:t>Juglans regia</w:t>
            </w:r>
            <w:r w:rsidRPr="00A834A1">
              <w:t>)</w:t>
            </w:r>
          </w:p>
        </w:tc>
      </w:tr>
      <w:tr w14:paraId="3447FE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F71F8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813E6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A43F6B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C5DC47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Chile</w:t>
            </w:r>
          </w:p>
        </w:tc>
      </w:tr>
      <w:tr w14:paraId="39D9772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EAF2BF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6F6D0A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requisitos fitosanitarios para la importación de semillas de nogal para la siembra originarias de Chile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65B708CC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https://members.wto.org/crnattachments/2025/SPS/ECU/25_06542_00_s.pdf</w:t>
              </w:r>
            </w:hyperlink>
          </w:p>
        </w:tc>
      </w:tr>
      <w:tr w14:paraId="6465F6A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BD662A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054648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Propuesta de requisitos fitosanitarios para la importación de semillas de nogal para la siembra originarias de Chile.</w:t>
            </w:r>
          </w:p>
        </w:tc>
      </w:tr>
      <w:tr w14:paraId="1F99739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B4048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1DF6FF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6E9504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F3873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20FE1" w14:paraId="05967D3B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020FE1" w14:paraId="794F01C5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020FE1" w14:paraId="6703CB6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020FE1" w14:paraId="179E99AA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020FE1" w14:paraId="3A79DC8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020FE1" w14:paraId="700E3C13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020FE1" w14:paraId="6D23899B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0762DDF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0ADC85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B9729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6DA05C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C59E27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EC2A3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1C740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E9CB1B2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535D33C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52B3BE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C6742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26337B7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453040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976FDF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AB820D" w14:textId="22553692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29 de noviembre de</w:t>
            </w:r>
            <w:r w:rsidR="00020FE1">
              <w:t> </w:t>
            </w:r>
            <w:r w:rsidRPr="00A834A1">
              <w:t>2025</w:t>
            </w:r>
          </w:p>
          <w:p w:rsidR="00B91FF3" w:rsidRPr="00DA2000" w:rsidP="00DA2000" w14:paraId="2BA8DD81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125B4" w:rsidRPr="00A834A1" w:rsidP="00DA2000" w14:paraId="08465ADC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F125B4" w:rsidRPr="00A834A1" w:rsidP="00DA2000" w14:paraId="0E186EDC" w14:textId="77777777">
            <w:pPr>
              <w:keepNext/>
            </w:pPr>
            <w:r w:rsidRPr="00A834A1">
              <w:t>Ing. Patricio Almeida</w:t>
            </w:r>
          </w:p>
          <w:p w:rsidR="00F125B4" w:rsidRPr="00A834A1" w:rsidP="00DA2000" w14:paraId="5A61A598" w14:textId="77777777">
            <w:pPr>
              <w:keepNext/>
            </w:pPr>
            <w:r w:rsidRPr="00A834A1">
              <w:t>Av. Interoceánica Km. 14 1/2, La Granja MAG, Tumbaco</w:t>
            </w:r>
          </w:p>
          <w:p w:rsidR="007A74A2" w:rsidRPr="00A834A1" w:rsidP="007A74A2" w14:paraId="405C58D8" w14:textId="77777777">
            <w:pPr>
              <w:keepNext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7A74A2" w:rsidRPr="00A834A1" w:rsidP="007A74A2" w14:paraId="31C92FEF" w14:textId="77777777">
            <w:pPr>
              <w:keepNext/>
              <w:tabs>
                <w:tab w:val="left" w:pos="428"/>
              </w:tabs>
            </w:pPr>
            <w:r>
              <w:tab/>
            </w:r>
            <w:r w:rsidRPr="00A834A1">
              <w:t>+(593) 2 256 7232, Ext. 118</w:t>
            </w:r>
          </w:p>
          <w:p w:rsidR="007A74A2" w:rsidRPr="00A834A1" w:rsidP="007A74A2" w14:paraId="0E40B905" w14:textId="77777777">
            <w:pPr>
              <w:keepNext/>
              <w:tabs>
                <w:tab w:val="left" w:pos="1982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210279">
                <w:rPr>
                  <w:rStyle w:val="Hyperlink"/>
                </w:rPr>
                <w:t>direccion@agrocalidad.gob.ec</w:t>
              </w:r>
            </w:hyperlink>
          </w:p>
          <w:p w:rsidR="007A74A2" w:rsidRPr="00A834A1" w:rsidP="007A74A2" w14:paraId="6406BC72" w14:textId="77777777">
            <w:pPr>
              <w:keepNext/>
              <w:tabs>
                <w:tab w:val="left" w:pos="1982"/>
              </w:tabs>
            </w:pPr>
            <w:r>
              <w:tab/>
            </w:r>
            <w:hyperlink r:id="rId7" w:history="1">
              <w:r w:rsidRPr="00210279">
                <w:rPr>
                  <w:rStyle w:val="Hyperlink"/>
                </w:rPr>
                <w:t>relaciones.internacionales@agrocalidad.gob.ec</w:t>
              </w:r>
            </w:hyperlink>
          </w:p>
          <w:p w:rsidR="00F125B4" w:rsidRPr="00A834A1" w:rsidP="007A74A2" w14:paraId="1A3E5517" w14:textId="71785420">
            <w:pPr>
              <w:keepNext/>
              <w:keepLines/>
              <w:tabs>
                <w:tab w:val="left" w:pos="1982"/>
              </w:tabs>
              <w:spacing w:after="120"/>
            </w:pPr>
            <w:r>
              <w:tab/>
            </w:r>
            <w:hyperlink r:id="rId8" w:history="1">
              <w:r w:rsidRPr="00210279">
                <w:rPr>
                  <w:rStyle w:val="Hyperlink"/>
                </w:rPr>
                <w:t>maria.velandia@agrocalidad.gob.ec</w:t>
              </w:r>
            </w:hyperlink>
          </w:p>
        </w:tc>
      </w:tr>
      <w:tr w14:paraId="2DEF9E9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FCF8FD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8CDDD2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125B4" w:rsidRPr="00A834A1" w:rsidP="000D29D0" w14:paraId="4CAA2E42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F125B4" w:rsidRPr="00A834A1" w:rsidP="000D29D0" w14:paraId="37BD74F1" w14:textId="77777777">
            <w:pPr>
              <w:keepNext/>
              <w:keepLines/>
            </w:pPr>
            <w:r w:rsidRPr="00A834A1">
              <w:t>Ing. Patricio Almeida</w:t>
            </w:r>
          </w:p>
          <w:p w:rsidR="00F125B4" w:rsidRPr="00A834A1" w:rsidP="000D29D0" w14:paraId="7A3C08A8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7A74A2" w:rsidRPr="00A834A1" w:rsidP="007A74A2" w14:paraId="61F99AC7" w14:textId="77777777">
            <w:pPr>
              <w:keepNext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7A74A2" w:rsidRPr="00A834A1" w:rsidP="007A74A2" w14:paraId="3FB3B9A2" w14:textId="77777777">
            <w:pPr>
              <w:keepNext/>
              <w:tabs>
                <w:tab w:val="left" w:pos="428"/>
              </w:tabs>
            </w:pPr>
            <w:r>
              <w:tab/>
            </w:r>
            <w:r w:rsidRPr="00A834A1">
              <w:t>+(593) 2 256 7232, Ext. 118</w:t>
            </w:r>
          </w:p>
          <w:p w:rsidR="007A74A2" w:rsidRPr="00A834A1" w:rsidP="007A74A2" w14:paraId="6CE5408F" w14:textId="77777777">
            <w:pPr>
              <w:keepNext/>
              <w:tabs>
                <w:tab w:val="left" w:pos="1982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210279">
                <w:rPr>
                  <w:rStyle w:val="Hyperlink"/>
                </w:rPr>
                <w:t>direccion@agrocalidad.gob.ec</w:t>
              </w:r>
            </w:hyperlink>
          </w:p>
          <w:p w:rsidR="007A74A2" w:rsidRPr="00A834A1" w:rsidP="007A74A2" w14:paraId="31EA9D72" w14:textId="77777777">
            <w:pPr>
              <w:keepNext/>
              <w:tabs>
                <w:tab w:val="left" w:pos="1982"/>
              </w:tabs>
            </w:pPr>
            <w:r>
              <w:tab/>
            </w:r>
            <w:hyperlink r:id="rId7" w:history="1">
              <w:r w:rsidRPr="00210279">
                <w:rPr>
                  <w:rStyle w:val="Hyperlink"/>
                </w:rPr>
                <w:t>relaciones.internacionales@agrocalidad.gob.ec</w:t>
              </w:r>
            </w:hyperlink>
          </w:p>
          <w:p w:rsidR="00F125B4" w:rsidRPr="00A834A1" w:rsidP="007A74A2" w14:paraId="677FD3DC" w14:textId="10A6DCAF">
            <w:pPr>
              <w:keepNext/>
              <w:keepLines/>
              <w:tabs>
                <w:tab w:val="left" w:pos="1982"/>
              </w:tabs>
              <w:spacing w:after="120"/>
            </w:pPr>
            <w:r>
              <w:tab/>
            </w:r>
            <w:hyperlink r:id="rId8" w:history="1">
              <w:r w:rsidRPr="00210279">
                <w:rPr>
                  <w:rStyle w:val="Hyperlink"/>
                </w:rPr>
                <w:t>maria.velandia@agrocalidad.gob.ec</w:t>
              </w:r>
            </w:hyperlink>
          </w:p>
        </w:tc>
      </w:tr>
    </w:tbl>
    <w:p w:rsidR="00337700" w:rsidRPr="00DA2000" w:rsidP="00DA2000" w14:paraId="5CA44133" w14:textId="77777777"/>
    <w:sectPr w:rsidSect="00020F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020FE1" w:rsidP="00020FE1" w14:paraId="2D135AD5" w14:textId="0E7DA30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020FE1" w:rsidP="00020FE1" w14:paraId="720C9E98" w14:textId="5EFA79F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DF3CFC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20FE1" w:rsidRPr="00020FE1" w:rsidP="00020FE1" w14:paraId="6CFE57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0FE1">
      <w:t>G/SPS/N/ECU/368</w:t>
    </w:r>
  </w:p>
  <w:p w:rsidR="00020FE1" w:rsidRPr="00020FE1" w:rsidP="00020FE1" w14:paraId="240A65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20FE1" w:rsidRPr="00020FE1" w:rsidP="00020FE1" w14:paraId="77EA97D4" w14:textId="747ABF5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0FE1">
      <w:t xml:space="preserve">- </w:t>
    </w:r>
    <w:r w:rsidRPr="00020FE1">
      <w:fldChar w:fldCharType="begin"/>
    </w:r>
    <w:r w:rsidRPr="00020FE1">
      <w:instrText xml:space="preserve"> PAGE </w:instrText>
    </w:r>
    <w:r w:rsidRPr="00020FE1">
      <w:fldChar w:fldCharType="separate"/>
    </w:r>
    <w:r w:rsidRPr="00020FE1">
      <w:t>2</w:t>
    </w:r>
    <w:r w:rsidRPr="00020FE1">
      <w:fldChar w:fldCharType="end"/>
    </w:r>
    <w:r w:rsidRPr="00020FE1">
      <w:t xml:space="preserve"> -</w:t>
    </w:r>
  </w:p>
  <w:p w:rsidR="00B91FF3" w:rsidRPr="00020FE1" w:rsidP="00020FE1" w14:paraId="27E5F6BB" w14:textId="70DA0B2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20FE1" w:rsidRPr="00020FE1" w:rsidP="00020FE1" w14:paraId="3C6C25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0FE1">
      <w:t>G/SPS/N/ECU/368</w:t>
    </w:r>
  </w:p>
  <w:p w:rsidR="00020FE1" w:rsidRPr="00020FE1" w:rsidP="00020FE1" w14:paraId="5A119D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20FE1" w:rsidRPr="00020FE1" w:rsidP="00020FE1" w14:paraId="69495AF4" w14:textId="1BD51E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0FE1">
      <w:t xml:space="preserve">- </w:t>
    </w:r>
    <w:r w:rsidRPr="00020FE1">
      <w:fldChar w:fldCharType="begin"/>
    </w:r>
    <w:r w:rsidRPr="00020FE1">
      <w:instrText xml:space="preserve"> PAGE </w:instrText>
    </w:r>
    <w:r w:rsidRPr="00020FE1">
      <w:fldChar w:fldCharType="separate"/>
    </w:r>
    <w:r w:rsidRPr="00020FE1">
      <w:rPr>
        <w:noProof/>
      </w:rPr>
      <w:t>2</w:t>
    </w:r>
    <w:r w:rsidRPr="00020FE1">
      <w:fldChar w:fldCharType="end"/>
    </w:r>
    <w:r w:rsidRPr="00020FE1">
      <w:t xml:space="preserve"> -</w:t>
    </w:r>
  </w:p>
  <w:p w:rsidR="00DD65B2" w:rsidRPr="00020FE1" w:rsidP="00020FE1" w14:paraId="7D8CF406" w14:textId="04E53C5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AC602A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0FE6A6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B44D5AC" w14:textId="478BCE4F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BF0072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96167F5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.3pt;height:55.8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8DE1C4A" w14:textId="77777777">
          <w:pPr>
            <w:jc w:val="right"/>
            <w:rPr>
              <w:b/>
              <w:szCs w:val="18"/>
            </w:rPr>
          </w:pPr>
        </w:p>
      </w:tc>
    </w:tr>
    <w:tr w14:paraId="0E279A1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24EDC1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020FE1" w:rsidP="00043017" w14:paraId="73F9E132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G/SPS/N/ECU/368</w:t>
          </w:r>
        </w:p>
        <w:bookmarkEnd w:id="1"/>
        <w:p w:rsidR="00043017" w:rsidRPr="00B91FF3" w:rsidP="00043017" w14:paraId="2AF4D8A2" w14:textId="6F8C49D8">
          <w:pPr>
            <w:jc w:val="right"/>
            <w:rPr>
              <w:b/>
              <w:szCs w:val="18"/>
            </w:rPr>
          </w:pPr>
        </w:p>
      </w:tc>
    </w:tr>
    <w:tr w14:paraId="70CA72E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0502D8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EEEF8C5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30 de septiembre de 2025</w:t>
          </w:r>
          <w:bookmarkEnd w:id="3"/>
        </w:p>
      </w:tc>
    </w:tr>
    <w:tr w14:paraId="3C45C435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1A72A3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(25-6228)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50B443E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E09D6D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B84FC3F" w14:textId="176ECC39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7CDD24F" w14:textId="64DD763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A850F5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4238639">
    <w:abstractNumId w:val="8"/>
  </w:num>
  <w:num w:numId="2" w16cid:durableId="499006785">
    <w:abstractNumId w:val="3"/>
  </w:num>
  <w:num w:numId="3" w16cid:durableId="1973171503">
    <w:abstractNumId w:val="2"/>
  </w:num>
  <w:num w:numId="4" w16cid:durableId="1985238374">
    <w:abstractNumId w:val="1"/>
  </w:num>
  <w:num w:numId="5" w16cid:durableId="1069304248">
    <w:abstractNumId w:val="0"/>
  </w:num>
  <w:num w:numId="6" w16cid:durableId="206138330">
    <w:abstractNumId w:val="13"/>
  </w:num>
  <w:num w:numId="7" w16cid:durableId="1702633898">
    <w:abstractNumId w:val="11"/>
  </w:num>
  <w:num w:numId="8" w16cid:durableId="1593778210">
    <w:abstractNumId w:val="14"/>
  </w:num>
  <w:num w:numId="9" w16cid:durableId="804157547">
    <w:abstractNumId w:val="10"/>
  </w:num>
  <w:num w:numId="10" w16cid:durableId="495347236">
    <w:abstractNumId w:val="9"/>
  </w:num>
  <w:num w:numId="11" w16cid:durableId="1794790543">
    <w:abstractNumId w:val="7"/>
  </w:num>
  <w:num w:numId="12" w16cid:durableId="1773281467">
    <w:abstractNumId w:val="6"/>
  </w:num>
  <w:num w:numId="13" w16cid:durableId="1997297259">
    <w:abstractNumId w:val="5"/>
  </w:num>
  <w:num w:numId="14" w16cid:durableId="90246887">
    <w:abstractNumId w:val="4"/>
  </w:num>
  <w:num w:numId="15" w16cid:durableId="109664153">
    <w:abstractNumId w:val="12"/>
  </w:num>
  <w:num w:numId="16" w16cid:durableId="10737734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0FE1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85FF6"/>
    <w:rsid w:val="00096C11"/>
    <w:rsid w:val="000A21AB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0279"/>
    <w:rsid w:val="002149CB"/>
    <w:rsid w:val="00216F1A"/>
    <w:rsid w:val="002242B5"/>
    <w:rsid w:val="00255119"/>
    <w:rsid w:val="00276383"/>
    <w:rsid w:val="00287066"/>
    <w:rsid w:val="002C128C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4A2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125B4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40CDA6"/>
  <w15:docId w15:val="{B82099C6-CADB-4396-9F87-CA6F4E1D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ECU/25_06542_00_s.pdf" TargetMode="External" /><Relationship Id="rId6" Type="http://schemas.openxmlformats.org/officeDocument/2006/relationships/hyperlink" Target="mailto:direccion@agrocalidad.gob.ec" TargetMode="External" /><Relationship Id="rId7" Type="http://schemas.openxmlformats.org/officeDocument/2006/relationships/hyperlink" Target="mailto:relaciones.internacionales@agrocalidad.gob.ec" TargetMode="External" /><Relationship Id="rId8" Type="http://schemas.openxmlformats.org/officeDocument/2006/relationships/hyperlink" Target="mailto:maria.velandia@agrocalidad.gob.ec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621a19dc-d4f6-4ed9-9dbe-d133a16131f9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06806E7-7C19-42F4-876F-F10F11D56C1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2025-09-30T13:55:00Z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G/SPS/N/ECU/368</vt:lpwstr>
  </property>
  <property fmtid="{D5CDD505-2E9C-101B-9397-08002B2CF9AE}" pid="3" name="TitusGUID">
    <vt:lpwstr>621a19dc-d4f6-4ed9-9dbe-d133a16131f9</vt:lpwstr>
  </property>
  <property fmtid="{D5CDD505-2E9C-101B-9397-08002B2CF9AE}" pid="4" name="WTOCLASSIFICATION">
    <vt:lpwstr>WTO OFFICIAL</vt:lpwstr>
  </property>
</Properties>
</file>