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51B579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ACD64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4FBD9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CCF277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322905B9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938B1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A0B0B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A9193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</w:t>
            </w:r>
            <w:r w:rsidRPr="0065690F">
              <w:t>NHC</w:t>
            </w:r>
            <w:r w:rsidRPr="0065690F">
              <w:t>)</w:t>
            </w:r>
          </w:p>
        </w:tc>
      </w:tr>
      <w:tr w14:paraId="54370EF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0C3A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21012D" w14:textId="6D404764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additive L-alanine</w:t>
            </w:r>
          </w:p>
        </w:tc>
      </w:tr>
      <w:tr w14:paraId="56F6F1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45D7B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70A9D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E2FB52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746820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35036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A071F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41380B" w14:textId="4D18B99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National Food Safety Standard of the P.R.C.: Food</w:t>
            </w:r>
            <w:r>
              <w:t> </w:t>
            </w:r>
            <w:r w:rsidRPr="0065690F">
              <w:t>additive L-alanine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  <w:p w:rsidR="00EA4725" w:rsidRPr="00441372" w:rsidP="00441372" w14:paraId="590FEEFD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https://members.wto.org/crnattachments/2025/SPS/CHN/25_05744_00_x.pdf</w:t>
              </w:r>
            </w:hyperlink>
          </w:p>
        </w:tc>
      </w:tr>
      <w:tr w14:paraId="77F6EB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45D21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9A716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applies to the food additive L-Alanine produced from L-Aspartic Acid (also known as L-Asparaginic Acid or L-Aspartate) via enzymatic methods, or from starch or sugar-based raw materials via fermentation, followed by extraction and purification. This standard also applies to L-Alanine used as a food nutrient fortifier.</w:t>
            </w:r>
          </w:p>
          <w:p w:rsidR="00A90BD2" w:rsidRPr="0065690F" w:rsidP="00441372" w14:paraId="2BFE936E" w14:textId="77777777">
            <w:pPr>
              <w:spacing w:before="120" w:after="120"/>
            </w:pPr>
            <w:r w:rsidRPr="0065690F">
              <w:t>Note: L-aspartic acid is also known as L-aspartate or L-</w:t>
            </w:r>
            <w:r w:rsidRPr="0065690F">
              <w:t>aminosuccinic</w:t>
            </w:r>
            <w:r w:rsidRPr="0065690F">
              <w:t xml:space="preserve"> acid.</w:t>
            </w:r>
          </w:p>
          <w:p w:rsidR="00A90BD2" w:rsidRPr="0065690F" w:rsidP="00441372" w14:paraId="606AB036" w14:textId="77777777">
            <w:pPr>
              <w:spacing w:before="120" w:after="120"/>
            </w:pPr>
            <w:r w:rsidRPr="0065690F">
              <w:t>The standard mainly specifies the technical requirements and test methods for L-alanine.</w:t>
            </w:r>
          </w:p>
        </w:tc>
      </w:tr>
      <w:tr w14:paraId="280476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C3A5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A5719E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D661D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53CC6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D53E8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2CC498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22CEE4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0BEACE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DFCFFB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DEA5CC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2F5331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3B54D6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0E04F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92886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87E16F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FE073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566B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62B44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3AA85E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056DEA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C804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70BB9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3D8F64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9000C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C9F40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A2E3D1" w14:textId="38B92941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 </w:t>
            </w:r>
            <w:r w:rsidR="00166997">
              <w:t>November</w:t>
            </w:r>
            <w:r w:rsidRPr="0065690F">
              <w:t xml:space="preserve"> 2025</w:t>
            </w:r>
          </w:p>
          <w:p w:rsidR="00EA4725" w:rsidRPr="00441372" w:rsidP="00441372" w14:paraId="2E0AA2C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90BD2" w:rsidRPr="0065690F" w:rsidP="00441372" w14:paraId="69130ADF" w14:textId="77777777">
            <w:r w:rsidRPr="0065690F">
              <w:t xml:space="preserve">WTO/SPS National Notification and Enquiry </w:t>
            </w:r>
            <w:r w:rsidRPr="0065690F">
              <w:t>Center</w:t>
            </w:r>
            <w:r w:rsidRPr="0065690F">
              <w:t xml:space="preserve"> of the People's Republic of China</w:t>
            </w:r>
          </w:p>
          <w:p w:rsidR="00A90BD2" w:rsidRPr="0065690F" w:rsidP="00441372" w14:paraId="1A950CC4" w14:textId="77777777">
            <w:r w:rsidRPr="0065690F">
              <w:t>Tel: +(86 10) 5795 4645/5795 4642</w:t>
            </w:r>
          </w:p>
          <w:p w:rsidR="00A90BD2" w:rsidRPr="0065690F" w:rsidP="00441372" w14:paraId="6317896D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17E019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1F4947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EF02D6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F0A037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WTO/SPS National Notification and Enquiry </w:t>
            </w:r>
            <w:r w:rsidRPr="0065690F">
              <w:rPr>
                <w:bCs/>
              </w:rPr>
              <w:t>Center</w:t>
            </w:r>
            <w:r w:rsidRPr="0065690F">
              <w:rPr>
                <w:bCs/>
              </w:rPr>
              <w:t xml:space="preserve"> of the People's Republic of China</w:t>
            </w:r>
          </w:p>
          <w:p w:rsidR="00EA4725" w:rsidRPr="0065690F" w:rsidP="00F3021D" w14:paraId="2E3481B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2F602E6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0B34A5AF" w14:textId="77777777"/>
    <w:sectPr w:rsidSect="00261E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61E25" w:rsidP="00261E25" w14:paraId="106ECB2C" w14:textId="62AACBC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61E25" w:rsidP="00261E25" w14:paraId="785848EE" w14:textId="30B23B2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81DE75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1E25" w:rsidRPr="00261E25" w:rsidP="00261E25" w14:paraId="4BC215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61E25">
      <w:t>G/SPS/N/CHN/1349</w:t>
    </w:r>
  </w:p>
  <w:p w:rsidR="00261E25" w:rsidRPr="00261E25" w:rsidP="00261E25" w14:paraId="0F3684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61E25" w:rsidRPr="00261E25" w:rsidP="00261E25" w14:paraId="04DBF8C3" w14:textId="6FCFBA9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61E25">
      <w:t xml:space="preserve">- </w:t>
    </w:r>
    <w:r w:rsidRPr="00261E25">
      <w:fldChar w:fldCharType="begin"/>
    </w:r>
    <w:r w:rsidRPr="00261E25">
      <w:instrText xml:space="preserve"> PAGE </w:instrText>
    </w:r>
    <w:r w:rsidRPr="00261E25">
      <w:fldChar w:fldCharType="separate"/>
    </w:r>
    <w:r w:rsidRPr="00261E25">
      <w:t>2</w:t>
    </w:r>
    <w:r w:rsidRPr="00261E25">
      <w:fldChar w:fldCharType="end"/>
    </w:r>
    <w:r w:rsidRPr="00261E25">
      <w:t xml:space="preserve"> -</w:t>
    </w:r>
  </w:p>
  <w:p w:rsidR="00EA4725" w:rsidRPr="00261E25" w:rsidP="00261E25" w14:paraId="39CF310D" w14:textId="4865CFA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1E25" w:rsidRPr="00261E25" w:rsidP="00261E25" w14:paraId="69C1CC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61E25">
      <w:t>G/SPS/N/CHN/1349</w:t>
    </w:r>
  </w:p>
  <w:p w:rsidR="00261E25" w:rsidRPr="00261E25" w:rsidP="00261E25" w14:paraId="1D8668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61E25" w:rsidRPr="00261E25" w:rsidP="00261E25" w14:paraId="2D67066C" w14:textId="4AE064C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61E25">
      <w:t xml:space="preserve">- </w:t>
    </w:r>
    <w:r w:rsidRPr="00261E25">
      <w:fldChar w:fldCharType="begin"/>
    </w:r>
    <w:r w:rsidRPr="00261E25">
      <w:instrText xml:space="preserve"> PAGE </w:instrText>
    </w:r>
    <w:r w:rsidRPr="00261E25">
      <w:fldChar w:fldCharType="separate"/>
    </w:r>
    <w:r w:rsidRPr="00261E25">
      <w:rPr>
        <w:noProof/>
      </w:rPr>
      <w:t>2</w:t>
    </w:r>
    <w:r w:rsidRPr="00261E25">
      <w:fldChar w:fldCharType="end"/>
    </w:r>
    <w:r w:rsidRPr="00261E25">
      <w:t xml:space="preserve"> -</w:t>
    </w:r>
  </w:p>
  <w:p w:rsidR="00EA4725" w:rsidRPr="00261E25" w:rsidP="00261E25" w14:paraId="2638A57D" w14:textId="4D57691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DFA557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5EAA82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640C60A" w14:textId="631C92A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160BEE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7AE467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1pt;height:55.7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3D1596F" w14:textId="77777777">
          <w:pPr>
            <w:jc w:val="right"/>
            <w:rPr>
              <w:b/>
              <w:szCs w:val="16"/>
            </w:rPr>
          </w:pPr>
        </w:p>
      </w:tc>
    </w:tr>
    <w:tr w14:paraId="3D79B1F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787A97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61E25" w:rsidP="00656ABC" w14:paraId="161525C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G/SPS/N/CHN/1349</w:t>
          </w:r>
        </w:p>
        <w:bookmarkEnd w:id="1"/>
        <w:p w:rsidR="00656ABC" w:rsidRPr="00EA4725" w:rsidP="00656ABC" w14:paraId="295BAFF2" w14:textId="3226D063">
          <w:pPr>
            <w:jc w:val="right"/>
            <w:rPr>
              <w:b/>
              <w:szCs w:val="16"/>
            </w:rPr>
          </w:pPr>
        </w:p>
      </w:tc>
    </w:tr>
    <w:tr w14:paraId="0B7C7A9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0ACABB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B446FA8" w14:textId="251C291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4</w:t>
          </w:r>
          <w:r w:rsidRPr="00EA4725" w:rsidR="000A45A1">
            <w:rPr>
              <w:szCs w:val="16"/>
            </w:rPr>
            <w:t xml:space="preserve"> September 2025</w:t>
          </w:r>
          <w:bookmarkEnd w:id="3"/>
        </w:p>
      </w:tc>
    </w:tr>
    <w:tr w14:paraId="343ED0B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178C4B5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(25-5530)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11F2E4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0C8421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8DA4A3B" w14:textId="779EEF9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95EB165" w14:textId="2DF30A7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D9D24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0561963">
    <w:abstractNumId w:val="9"/>
  </w:num>
  <w:num w:numId="2" w16cid:durableId="646280689">
    <w:abstractNumId w:val="7"/>
  </w:num>
  <w:num w:numId="3" w16cid:durableId="1120412099">
    <w:abstractNumId w:val="6"/>
  </w:num>
  <w:num w:numId="4" w16cid:durableId="587620702">
    <w:abstractNumId w:val="5"/>
  </w:num>
  <w:num w:numId="5" w16cid:durableId="1035152059">
    <w:abstractNumId w:val="4"/>
  </w:num>
  <w:num w:numId="6" w16cid:durableId="1822502234">
    <w:abstractNumId w:val="12"/>
  </w:num>
  <w:num w:numId="7" w16cid:durableId="1345939745">
    <w:abstractNumId w:val="11"/>
  </w:num>
  <w:num w:numId="8" w16cid:durableId="695499167">
    <w:abstractNumId w:val="10"/>
  </w:num>
  <w:num w:numId="9" w16cid:durableId="5482987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3792642">
    <w:abstractNumId w:val="13"/>
  </w:num>
  <w:num w:numId="11" w16cid:durableId="1252466102">
    <w:abstractNumId w:val="8"/>
  </w:num>
  <w:num w:numId="12" w16cid:durableId="442237571">
    <w:abstractNumId w:val="3"/>
  </w:num>
  <w:num w:numId="13" w16cid:durableId="700861844">
    <w:abstractNumId w:val="2"/>
  </w:num>
  <w:num w:numId="14" w16cid:durableId="1280601748">
    <w:abstractNumId w:val="1"/>
  </w:num>
  <w:num w:numId="15" w16cid:durableId="269169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5A1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6997"/>
    <w:rsid w:val="00182B84"/>
    <w:rsid w:val="001E291F"/>
    <w:rsid w:val="001E596A"/>
    <w:rsid w:val="001F0374"/>
    <w:rsid w:val="00233408"/>
    <w:rsid w:val="00261E25"/>
    <w:rsid w:val="0027067B"/>
    <w:rsid w:val="00272C98"/>
    <w:rsid w:val="0028375B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92047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6219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90BD2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B45D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E7F38"/>
    <w:rsid w:val="00EF2394"/>
    <w:rsid w:val="00F17777"/>
    <w:rsid w:val="00F3021D"/>
    <w:rsid w:val="00F32397"/>
    <w:rsid w:val="00F35A6A"/>
    <w:rsid w:val="00F36972"/>
    <w:rsid w:val="00F40595"/>
    <w:rsid w:val="00FA4262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336A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N/25_05744_00_x.pdf" TargetMode="External" /><Relationship Id="rId6" Type="http://schemas.openxmlformats.org/officeDocument/2006/relationships/hyperlink" Target="mailto:sps@customs.gov.cn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1f3eb844-ee85-438e-8217-3a24f4617b71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E950403-110E-4B0B-8953-A5664596BCF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490</Words>
  <Characters>2830</Characters>
  <Application>Microsoft Office Word</Application>
  <DocSecurity>0</DocSecurity>
  <Lines>70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13</cp:revision>
  <dcterms:created xsi:type="dcterms:W3CDTF">2017-07-03T11:19:00Z</dcterms:created>
  <dcterms:modified xsi:type="dcterms:W3CDTF">2025-09-04T09:09:00Z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G/SPS/N/CHN/1349</vt:lpwstr>
  </property>
  <property fmtid="{D5CDD505-2E9C-101B-9397-08002B2CF9AE}" pid="3" name="TitusGUID">
    <vt:lpwstr>1f3eb844-ee85-438e-8217-3a24f4617b71</vt:lpwstr>
  </property>
  <property fmtid="{D5CDD505-2E9C-101B-9397-08002B2CF9AE}" pid="4" name="WTOCLASSIFICATION">
    <vt:lpwstr>WTO OFFICIAL</vt:lpwstr>
  </property>
</Properties>
</file>