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8E5365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59DC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633C3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0AE1A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4A808AC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BEB8D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662DA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F3114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del Ecuador</w:t>
            </w:r>
          </w:p>
        </w:tc>
      </w:tr>
      <w:tr w14:paraId="01F256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9DF30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82332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cebolla (</w:t>
            </w:r>
            <w:r w:rsidRPr="00A834A1">
              <w:rPr>
                <w:i/>
                <w:iCs/>
              </w:rPr>
              <w:t>Allium cepa</w:t>
            </w:r>
            <w:r w:rsidRPr="00A834A1">
              <w:t>)</w:t>
            </w:r>
          </w:p>
        </w:tc>
      </w:tr>
      <w:tr w14:paraId="08E1AF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E9C6C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7C52F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B8853F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80A942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Australia</w:t>
            </w:r>
          </w:p>
        </w:tc>
      </w:tr>
      <w:tr w14:paraId="2B3700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0353E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B610D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0120: Modificación de los requisitos fitosanitarios de cumplimiento obligatorio para la importación de semillas de cebolla (</w:t>
            </w:r>
            <w:r w:rsidRPr="00A834A1">
              <w:rPr>
                <w:i/>
                <w:iCs/>
              </w:rPr>
              <w:t>Allium cepa</w:t>
            </w:r>
            <w:r w:rsidRPr="00A834A1">
              <w:t>) para la siembra originarias de Australia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12B0FF18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https://members.wto.org/crnattachments/2025/SPS/ECU/25_05819_00_s.pdf</w:t>
              </w:r>
            </w:hyperlink>
          </w:p>
        </w:tc>
      </w:tr>
      <w:tr w14:paraId="074C65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12855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92943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Modificación de los requisitos fitosanitarios de cumplimiento obligatorio para la importación de semillas de cebolla (</w:t>
            </w:r>
            <w:r w:rsidRPr="00A834A1">
              <w:rPr>
                <w:i/>
                <w:iCs/>
              </w:rPr>
              <w:t>Allium cepa</w:t>
            </w:r>
            <w:r w:rsidRPr="00A834A1">
              <w:t>) para la siembra originarias de Australia.</w:t>
            </w:r>
          </w:p>
        </w:tc>
      </w:tr>
      <w:tr w14:paraId="3390E1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ED649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38FEB9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AA9A5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25648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8F270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7D9EF8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EC78ED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8BEFAA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2, 11, 21, 32</w:t>
            </w:r>
          </w:p>
          <w:p w:rsidR="00B91FF3" w:rsidRPr="00DA2000" w:rsidP="00DA2000" w14:paraId="11A20BB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0A856C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2E34F9" w14:paraId="2515EE54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564E4C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61151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3CE99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DB3F1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68169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696E1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B11DC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6 de agosto de 2025</w:t>
            </w:r>
          </w:p>
          <w:p w:rsidR="00B91FF3" w:rsidRPr="00DA2000" w:rsidP="00DA2000" w14:paraId="19D048B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6 de agosto de 2025</w:t>
            </w:r>
          </w:p>
        </w:tc>
      </w:tr>
      <w:tr w14:paraId="398054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B0540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949A3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6 de agosto de 2025</w:t>
            </w:r>
          </w:p>
          <w:p w:rsidR="00B91FF3" w:rsidRPr="00DA2000" w:rsidP="00DA2000" w14:paraId="1FEBF0C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5530E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25C0E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655420" w14:textId="416203F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 de noviembre</w:t>
            </w:r>
            <w:r w:rsidRPr="00A834A1">
              <w:t xml:space="preserve"> </w:t>
            </w:r>
            <w:r w:rsidRPr="00A834A1">
              <w:t>de</w:t>
            </w:r>
            <w:r w:rsidR="002E34F9">
              <w:t> </w:t>
            </w:r>
            <w:r w:rsidRPr="00A834A1">
              <w:t>2025</w:t>
            </w:r>
          </w:p>
          <w:p w:rsidR="00B91FF3" w:rsidRPr="00DA2000" w:rsidP="00DA2000" w14:paraId="4459280A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 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A1815" w:rsidRPr="00A834A1" w:rsidP="00DA2000" w14:paraId="2B61EE5C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FA1815" w:rsidRPr="00A834A1" w:rsidP="00DA2000" w14:paraId="67021A62" w14:textId="77777777">
            <w:pPr>
              <w:keepNext/>
            </w:pPr>
            <w:r w:rsidRPr="00A834A1">
              <w:t>Ing. Patricio Almeida</w:t>
            </w:r>
          </w:p>
          <w:p w:rsidR="00FA1815" w:rsidRPr="00A834A1" w:rsidP="00DA2000" w14:paraId="56BB0F12" w14:textId="77777777">
            <w:pPr>
              <w:keepNext/>
            </w:pPr>
            <w:r w:rsidRPr="00A834A1">
              <w:t>Av. Interoceánica Km. 14 1/2, La Granja MAG, Tumbaco</w:t>
            </w:r>
          </w:p>
          <w:p w:rsidR="00FA1815" w:rsidRPr="00A834A1" w:rsidP="008335EC" w14:paraId="613E0DD6" w14:textId="3759B636">
            <w:pPr>
              <w:keepNext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FA1815" w:rsidRPr="00A834A1" w:rsidP="008335EC" w14:paraId="24A5C4F4" w14:textId="07B0001A">
            <w:pPr>
              <w:keepNext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FA1815" w:rsidRPr="00A834A1" w:rsidP="002E34F9" w14:paraId="068181F0" w14:textId="343A17AD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 w:rsidR="002E34F9">
              <w:tab/>
            </w:r>
            <w:hyperlink r:id="rId5" w:history="1">
              <w:r w:rsidRPr="003D2D39" w:rsidR="002E34F9">
                <w:rPr>
                  <w:rStyle w:val="Hyperlink"/>
                </w:rPr>
                <w:t>direccion@agrocalidad.gob.ec</w:t>
              </w:r>
            </w:hyperlink>
          </w:p>
          <w:p w:rsidR="00FA1815" w:rsidRPr="00A834A1" w:rsidP="002E34F9" w14:paraId="316277A1" w14:textId="5421B72E">
            <w:pPr>
              <w:keepNext/>
              <w:tabs>
                <w:tab w:val="left" w:pos="1982"/>
              </w:tabs>
            </w:pPr>
            <w:r>
              <w:tab/>
            </w:r>
            <w:hyperlink r:id="rId6" w:history="1">
              <w:r w:rsidRPr="003D2D39">
                <w:rPr>
                  <w:rStyle w:val="Hyperlink"/>
                </w:rPr>
                <w:t>relaciones.internacionales@agrocalidad.gob.ec</w:t>
              </w:r>
            </w:hyperlink>
          </w:p>
          <w:p w:rsidR="00FA1815" w:rsidRPr="00A834A1" w:rsidP="002E34F9" w14:paraId="2994321B" w14:textId="002D68BE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3D2D39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172814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E69A68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6266D8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A1815" w:rsidRPr="00A834A1" w:rsidP="000D29D0" w14:paraId="4B447769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FA1815" w:rsidRPr="00A834A1" w:rsidP="000D29D0" w14:paraId="1CA5C6CC" w14:textId="77777777">
            <w:pPr>
              <w:keepNext/>
              <w:keepLines/>
            </w:pPr>
            <w:r w:rsidRPr="00A834A1">
              <w:t>Ing. Patricio Almeida</w:t>
            </w:r>
          </w:p>
          <w:p w:rsidR="00FA1815" w:rsidRPr="00A834A1" w:rsidP="000D29D0" w14:paraId="1EC836CF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FA1815" w:rsidRPr="00A834A1" w:rsidP="008335EC" w14:paraId="01EB6D9B" w14:textId="5D624526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FA1815" w:rsidRPr="00A834A1" w:rsidP="008335EC" w14:paraId="3FD894F2" w14:textId="03569C81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FA1815" w:rsidRPr="00A834A1" w:rsidP="002E34F9" w14:paraId="72D6E640" w14:textId="0F9C8994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 w:rsidR="002E34F9">
              <w:tab/>
            </w:r>
            <w:hyperlink r:id="rId5" w:history="1">
              <w:r w:rsidRPr="003D2D39" w:rsidR="002E34F9">
                <w:rPr>
                  <w:rStyle w:val="Hyperlink"/>
                </w:rPr>
                <w:t>direccion@agrocalidad.gob.ec</w:t>
              </w:r>
            </w:hyperlink>
          </w:p>
          <w:p w:rsidR="00FA1815" w:rsidRPr="00A834A1" w:rsidP="002E34F9" w14:paraId="394C0A07" w14:textId="7BABA74A">
            <w:pPr>
              <w:keepNext/>
              <w:tabs>
                <w:tab w:val="left" w:pos="1982"/>
              </w:tabs>
            </w:pPr>
            <w:r>
              <w:tab/>
            </w:r>
            <w:hyperlink r:id="rId6" w:history="1">
              <w:r w:rsidRPr="003D2D39">
                <w:rPr>
                  <w:rStyle w:val="Hyperlink"/>
                </w:rPr>
                <w:t>relaciones.internacionales@agrocalidad.gob.ec</w:t>
              </w:r>
            </w:hyperlink>
          </w:p>
          <w:p w:rsidR="00FA1815" w:rsidRPr="00A834A1" w:rsidP="002E34F9" w14:paraId="35299439" w14:textId="1D72AD10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3D2D39" w:rsidR="008335EC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77B4568A" w14:textId="77777777"/>
    <w:sectPr w:rsidSect="002E3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E34F9" w:rsidP="002E34F9" w14:paraId="12C12494" w14:textId="7BDD7E1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E34F9" w:rsidP="002E34F9" w14:paraId="5515B284" w14:textId="1092A44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1897D8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34F9" w:rsidRPr="002E34F9" w:rsidP="002E34F9" w14:paraId="310B86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34F9">
      <w:t>G/SPS/N/ECU/362</w:t>
    </w:r>
  </w:p>
  <w:p w:rsidR="002E34F9" w:rsidRPr="002E34F9" w:rsidP="002E34F9" w14:paraId="7605CD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E34F9" w:rsidRPr="002E34F9" w:rsidP="002E34F9" w14:paraId="16527BDA" w14:textId="223212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34F9">
      <w:t xml:space="preserve">- </w:t>
    </w:r>
    <w:r w:rsidRPr="002E34F9">
      <w:fldChar w:fldCharType="begin"/>
    </w:r>
    <w:r w:rsidRPr="002E34F9">
      <w:instrText xml:space="preserve"> PAGE </w:instrText>
    </w:r>
    <w:r w:rsidRPr="002E34F9">
      <w:fldChar w:fldCharType="separate"/>
    </w:r>
    <w:r w:rsidRPr="002E34F9">
      <w:t>2</w:t>
    </w:r>
    <w:r w:rsidRPr="002E34F9">
      <w:fldChar w:fldCharType="end"/>
    </w:r>
    <w:r w:rsidRPr="002E34F9">
      <w:t xml:space="preserve"> -</w:t>
    </w:r>
  </w:p>
  <w:p w:rsidR="00B91FF3" w:rsidRPr="002E34F9" w:rsidP="002E34F9" w14:paraId="334EE29C" w14:textId="7E441E7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34F9" w:rsidRPr="002E34F9" w:rsidP="002E34F9" w14:paraId="39FDA9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34F9">
      <w:t>G/SPS/N/ECU/362</w:t>
    </w:r>
  </w:p>
  <w:p w:rsidR="002E34F9" w:rsidRPr="002E34F9" w:rsidP="002E34F9" w14:paraId="64391E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E34F9" w:rsidRPr="002E34F9" w:rsidP="002E34F9" w14:paraId="2110FE20" w14:textId="534DA17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34F9">
      <w:t xml:space="preserve">- </w:t>
    </w:r>
    <w:r w:rsidRPr="002E34F9">
      <w:fldChar w:fldCharType="begin"/>
    </w:r>
    <w:r w:rsidRPr="002E34F9">
      <w:instrText xml:space="preserve"> PAGE </w:instrText>
    </w:r>
    <w:r w:rsidRPr="002E34F9">
      <w:fldChar w:fldCharType="separate"/>
    </w:r>
    <w:r w:rsidRPr="002E34F9">
      <w:rPr>
        <w:noProof/>
      </w:rPr>
      <w:t>2</w:t>
    </w:r>
    <w:r w:rsidRPr="002E34F9">
      <w:fldChar w:fldCharType="end"/>
    </w:r>
    <w:r w:rsidRPr="002E34F9">
      <w:t xml:space="preserve"> -</w:t>
    </w:r>
  </w:p>
  <w:p w:rsidR="00DD65B2" w:rsidRPr="002E34F9" w:rsidP="002E34F9" w14:paraId="2975B89C" w14:textId="7B3AFD3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A22C69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77D8B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DC21816" w14:textId="45BB649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A4FD9E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329EE2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AA1C001" w14:textId="77777777">
          <w:pPr>
            <w:jc w:val="right"/>
            <w:rPr>
              <w:b/>
              <w:szCs w:val="18"/>
            </w:rPr>
          </w:pPr>
        </w:p>
      </w:tc>
    </w:tr>
    <w:tr w14:paraId="03C5B4C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467503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E34F9" w:rsidP="00043017" w14:paraId="7F9565F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G/SPS/N/ECU/362</w:t>
          </w:r>
        </w:p>
        <w:bookmarkEnd w:id="1"/>
        <w:p w:rsidR="00043017" w:rsidRPr="00B91FF3" w:rsidP="00043017" w14:paraId="1E00122B" w14:textId="6485E454">
          <w:pPr>
            <w:jc w:val="right"/>
            <w:rPr>
              <w:b/>
              <w:szCs w:val="18"/>
            </w:rPr>
          </w:pPr>
        </w:p>
      </w:tc>
    </w:tr>
    <w:tr w14:paraId="5217FE7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B599E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BDEEC3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 de septiembre de 2025</w:t>
          </w:r>
          <w:bookmarkEnd w:id="3"/>
        </w:p>
      </w:tc>
    </w:tr>
    <w:tr w14:paraId="168B7D9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D8B412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(25-5485)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24F480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B48006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05D575C" w14:textId="214AF48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7ED0791" w14:textId="5FBA4E6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44500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803142">
    <w:abstractNumId w:val="8"/>
  </w:num>
  <w:num w:numId="2" w16cid:durableId="1897279712">
    <w:abstractNumId w:val="3"/>
  </w:num>
  <w:num w:numId="3" w16cid:durableId="2012641038">
    <w:abstractNumId w:val="2"/>
  </w:num>
  <w:num w:numId="4" w16cid:durableId="2018069869">
    <w:abstractNumId w:val="1"/>
  </w:num>
  <w:num w:numId="5" w16cid:durableId="499858909">
    <w:abstractNumId w:val="0"/>
  </w:num>
  <w:num w:numId="6" w16cid:durableId="1006906849">
    <w:abstractNumId w:val="13"/>
  </w:num>
  <w:num w:numId="7" w16cid:durableId="1034381593">
    <w:abstractNumId w:val="11"/>
  </w:num>
  <w:num w:numId="8" w16cid:durableId="728071935">
    <w:abstractNumId w:val="14"/>
  </w:num>
  <w:num w:numId="9" w16cid:durableId="835073805">
    <w:abstractNumId w:val="10"/>
  </w:num>
  <w:num w:numId="10" w16cid:durableId="1268780558">
    <w:abstractNumId w:val="9"/>
  </w:num>
  <w:num w:numId="11" w16cid:durableId="1147477586">
    <w:abstractNumId w:val="7"/>
  </w:num>
  <w:num w:numId="12" w16cid:durableId="251593583">
    <w:abstractNumId w:val="6"/>
  </w:num>
  <w:num w:numId="13" w16cid:durableId="1447696604">
    <w:abstractNumId w:val="5"/>
  </w:num>
  <w:num w:numId="14" w16cid:durableId="1996834758">
    <w:abstractNumId w:val="4"/>
  </w:num>
  <w:num w:numId="15" w16cid:durableId="1183515685">
    <w:abstractNumId w:val="12"/>
  </w:num>
  <w:num w:numId="16" w16cid:durableId="10587460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E34F9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2D39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35EC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07DB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A1815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465489"/>
  <w15:docId w15:val="{5F88DFDB-6BEE-4835-AC85-14F1F6E6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E34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CU/25_05819_00_s.pdf" TargetMode="Externa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2025-09-03T05:07:00Z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G/SPS/N/ECU/362</vt:lpwstr>
  </property>
</Properties>
</file>