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2A4B62A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A6C7FA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3ED6C4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660EC3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INDIA</w:t>
            </w:r>
          </w:p>
          <w:p w:rsidR="00EA4725" w:rsidRPr="00441372" w:rsidP="00441372" w14:paraId="3F53BC5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0FF3D3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6A697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5D93E3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Fisheries, Animal Husbandry and Dairying, Department of Animal Husbandry and Dairying, Government of India</w:t>
            </w:r>
          </w:p>
        </w:tc>
      </w:tr>
      <w:tr w14:paraId="7C66B03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DC20F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E9E0EC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Gelatine and products thereof</w:t>
            </w:r>
          </w:p>
        </w:tc>
      </w:tr>
      <w:tr w14:paraId="474E485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83698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742C6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9D7FC0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DED652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E09C22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39C38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0E623D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Veterinary Health Certificate for Import of Gelatine derived from the Bones or Skins of Bovine/Porcine (other than wild/feral) into India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441372" w14:paraId="02DB9C59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https://members.wto.org/crnattachments/2025/SPS/IND/25_05374_00_e.pdf</w:t>
              </w:r>
            </w:hyperlink>
          </w:p>
        </w:tc>
      </w:tr>
      <w:tr w14:paraId="53A6AA6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6AE28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81765C" w14:textId="0F88A4AC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352202" w:rsidR="00352202">
              <w:t xml:space="preserve">Format of </w:t>
            </w:r>
            <w:r w:rsidRPr="0065690F" w:rsidR="00352202">
              <w:t>veterinary health certificate for import of gelatine derived from the bones or skins of bovine/porcine (other than wild/feral</w:t>
            </w:r>
            <w:r w:rsidRPr="0065690F">
              <w:t xml:space="preserve">) </w:t>
            </w:r>
            <w:r w:rsidRPr="0065690F" w:rsidR="00352202">
              <w:t xml:space="preserve">into </w:t>
            </w:r>
            <w:r w:rsidR="00352202">
              <w:t>India.</w:t>
            </w:r>
          </w:p>
        </w:tc>
      </w:tr>
      <w:tr w14:paraId="4E4B19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E3D20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FC9774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[X]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A4F46D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13A8F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352202" w:rsidP="00441372" w14:paraId="37464FAB" w14:textId="77777777">
            <w:pPr>
              <w:spacing w:before="120" w:after="120"/>
            </w:pPr>
            <w:r w:rsidRPr="00441372">
              <w:rPr>
                <w:b/>
              </w:rPr>
              <w:t xml:space="preserve">Is there a relevant international </w:t>
            </w:r>
            <w:r w:rsidRPr="00352202">
              <w:rPr>
                <w:b/>
              </w:rPr>
              <w:t>standard? If so, identify the standard:</w:t>
            </w:r>
          </w:p>
          <w:p w:rsidR="00EA4725" w:rsidRPr="00352202" w:rsidP="00441372" w14:paraId="1F6B2C96" w14:textId="77777777">
            <w:pPr>
              <w:spacing w:after="120"/>
              <w:ind w:left="720" w:hanging="720"/>
            </w:pPr>
            <w:r w:rsidRPr="00352202">
              <w:rPr>
                <w:b/>
              </w:rPr>
              <w:t>[ ]</w:t>
            </w:r>
            <w:r w:rsidRPr="00352202">
              <w:rPr>
                <w:b/>
              </w:rPr>
              <w:tab/>
              <w:t xml:space="preserve">Codex Alimentarius Commission </w:t>
            </w:r>
            <w:r w:rsidRPr="00352202">
              <w:rPr>
                <w:b/>
                <w:i/>
              </w:rPr>
              <w:t>(e.g. title or serial number of Codex standard or related text)</w:t>
            </w:r>
            <w:r w:rsidRPr="00352202" w:rsidR="007E510C">
              <w:rPr>
                <w:b/>
              </w:rPr>
              <w:t>:</w:t>
            </w:r>
            <w:r w:rsidRPr="00352202">
              <w:t xml:space="preserve"> </w:t>
            </w:r>
          </w:p>
          <w:p w:rsidR="00EA4725" w:rsidRPr="00441372" w:rsidP="00441372" w14:paraId="6D9A4BAF" w14:textId="7A178EC0">
            <w:pPr>
              <w:spacing w:after="120"/>
              <w:ind w:left="720" w:hanging="720"/>
              <w:rPr>
                <w:b/>
              </w:rPr>
            </w:pPr>
            <w:r w:rsidRPr="00352202">
              <w:rPr>
                <w:b/>
              </w:rPr>
              <w:t>[X]</w:t>
            </w:r>
            <w:r w:rsidRPr="00352202">
              <w:rPr>
                <w:b/>
              </w:rPr>
              <w:tab/>
              <w:t xml:space="preserve">World Organization for Animal Health (OIE) </w:t>
            </w:r>
            <w:r w:rsidRPr="00352202">
              <w:rPr>
                <w:b/>
                <w:i/>
              </w:rPr>
              <w:t>(e.g. Terrestrial or Aquatic Animal Health Code, chapter number)</w:t>
            </w:r>
            <w:r w:rsidRPr="00352202" w:rsidR="007E510C">
              <w:rPr>
                <w:b/>
              </w:rPr>
              <w:t>:</w:t>
            </w:r>
            <w:r w:rsidRPr="00352202">
              <w:t xml:space="preserve"> </w:t>
            </w:r>
            <w:r w:rsidRPr="00352202" w:rsidR="00352202">
              <w:t>Terrestrial Animal Health Code Volume</w:t>
            </w:r>
            <w:r w:rsidRPr="00352202" w:rsidR="00352202">
              <w:t> </w:t>
            </w:r>
            <w:r w:rsidRPr="00352202" w:rsidR="00352202">
              <w:t>I</w:t>
            </w:r>
            <w:r w:rsidR="00352202">
              <w:t>,</w:t>
            </w:r>
            <w:r w:rsidRPr="00352202" w:rsidR="00352202">
              <w:t xml:space="preserve"> Chapter 6.3</w:t>
            </w:r>
          </w:p>
          <w:p w:rsidR="00EA4725" w:rsidRPr="00441372" w:rsidP="00441372" w14:paraId="5356669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4A9BB6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6E86C8B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3CDEE3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4E388B92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AA360F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1F0073" w14:paraId="7E5D8809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F55FB0" w:rsidRPr="0065690F" w:rsidP="001F0073" w14:paraId="49F65839" w14:textId="5CB74AFE">
            <w:pPr>
              <w:keepNext/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Available</w:t>
            </w:r>
            <w:r w:rsidR="001F0073">
              <w:t> </w:t>
            </w:r>
            <w:r w:rsidRPr="0065690F">
              <w:t xml:space="preserve">on the website of Department of Animal Husbandry and Dairying, Ministry of Fisheries, Animal Husbandry and Dairying, </w:t>
            </w:r>
            <w:r w:rsidRPr="00352202" w:rsidR="00EA4725">
              <w:t>https://dahd.gov.</w:t>
            </w:r>
            <w:r w:rsidRPr="00352202" w:rsidR="00EA4725">
              <w:t>i</w:t>
            </w:r>
            <w:r w:rsidRPr="00352202" w:rsidR="00EA4725">
              <w:t>n:80/sites/default/files/2025-07/DraftVHCforImportofGelatine.pdf</w:t>
            </w:r>
            <w:r w:rsidRPr="0065690F">
              <w:rPr>
                <w:bCs/>
              </w:rPr>
              <w:t xml:space="preserve"> (available in English)</w:t>
            </w:r>
          </w:p>
        </w:tc>
      </w:tr>
      <w:tr w14:paraId="0880D3D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CBD0E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19FA57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45A5E64C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3993E5E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4BBDF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C384EB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24CF238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B6ED2F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E807F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8767C6" w14:textId="6115DBF3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="001F0073">
              <w:t>2</w:t>
            </w:r>
            <w:r w:rsidR="00352202">
              <w:t>4</w:t>
            </w:r>
            <w:r w:rsidR="001F0073">
              <w:t xml:space="preserve"> October 2025</w:t>
            </w:r>
          </w:p>
          <w:p w:rsidR="00EA4725" w:rsidRPr="00441372" w:rsidP="00441372" w14:paraId="46A5024D" w14:textId="77777777">
            <w:pPr>
              <w:spacing w:after="120"/>
            </w:pPr>
            <w:r w:rsidRPr="00441372">
              <w:rPr>
                <w:b/>
              </w:rPr>
              <w:t xml:space="preserve">Agency or authority designated to handle comments: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F55FB0" w:rsidP="00441372" w14:paraId="407F4FC9" w14:textId="77777777">
            <w:pPr>
              <w:spacing w:after="120"/>
            </w:pPr>
            <w:r w:rsidRPr="0065690F">
              <w:t>Ministry of Fisheries, Animal Husbandry and Dairying, Department of Animal Husbandry and Dairying, Government of India</w:t>
            </w:r>
          </w:p>
          <w:p w:rsidR="004F59C1" w:rsidRPr="0065690F" w:rsidP="00441372" w14:paraId="435628FA" w14:textId="6F24AD48">
            <w:pPr>
              <w:spacing w:after="120"/>
            </w:pPr>
            <w:r w:rsidRPr="0065690F">
              <w:rPr>
                <w:bCs/>
              </w:rPr>
              <w:t>Ms Varsha Joshi, Ministry of Fisheries, Animal Husbandry and Dairying, Department of Animal Husbandry and Dairying, Government of India, Room No. 240, Krishi Bhawan, Dr.</w:t>
            </w:r>
            <w:r>
              <w:rPr>
                <w:bCs/>
              </w:rPr>
              <w:t> </w:t>
            </w:r>
            <w:r w:rsidRPr="0065690F">
              <w:rPr>
                <w:bCs/>
              </w:rPr>
              <w:t xml:space="preserve">Rajendra Prasad Road, Krishi Bhawan, New Delhi - 110001; Fax: +(91 11) 23384509; 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Trade.division@dahd.nic.in</w:t>
              </w:r>
            </w:hyperlink>
          </w:p>
        </w:tc>
      </w:tr>
      <w:tr w14:paraId="28DF3FA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5A026E5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C00FEE0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D3EAF7E" w14:textId="7DCDE3DB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>Ms Varsha Joshi, Ministry of Fisheries, Animal Husbandry and Dairying, Department of Animal Husbandry and Dairying, Government of India, Room No. 240, Krishi Bhawan, Dr.</w:t>
            </w:r>
            <w:r>
              <w:rPr>
                <w:bCs/>
              </w:rPr>
              <w:t> </w:t>
            </w:r>
            <w:r w:rsidRPr="0065690F">
              <w:rPr>
                <w:bCs/>
              </w:rPr>
              <w:t xml:space="preserve">Rajendra Prasad Road, Krishi Bhawan, New Delhi - 110001; Fax: +(91 11) 23384509; 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Trade.division@dahd.nic.in</w:t>
              </w:r>
            </w:hyperlink>
          </w:p>
        </w:tc>
      </w:tr>
    </w:tbl>
    <w:p w:rsidR="007141CF" w:rsidRPr="00441372" w:rsidP="00441372" w14:paraId="1798C893" w14:textId="77777777"/>
    <w:sectPr w:rsidSect="001F00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F0073" w:rsidP="001F0073" w14:paraId="6DB2B9A7" w14:textId="1F56265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F0073" w:rsidP="001F0073" w14:paraId="358BC5A0" w14:textId="289D87C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EB554D4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F0073" w:rsidRPr="001F0073" w:rsidP="001F0073" w14:paraId="29A28A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F0073">
      <w:t>G/SPS/N/IND/332</w:t>
    </w:r>
  </w:p>
  <w:p w:rsidR="001F0073" w:rsidRPr="001F0073" w:rsidP="001F0073" w14:paraId="344F1B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F0073" w:rsidRPr="001F0073" w:rsidP="001F0073" w14:paraId="1E5DFB6F" w14:textId="5BA06BA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F0073">
      <w:t xml:space="preserve">- </w:t>
    </w:r>
    <w:r w:rsidRPr="001F0073">
      <w:fldChar w:fldCharType="begin"/>
    </w:r>
    <w:r w:rsidRPr="001F0073">
      <w:instrText xml:space="preserve"> PAGE </w:instrText>
    </w:r>
    <w:r w:rsidRPr="001F0073">
      <w:fldChar w:fldCharType="separate"/>
    </w:r>
    <w:r w:rsidRPr="001F0073">
      <w:t>2</w:t>
    </w:r>
    <w:r w:rsidRPr="001F0073">
      <w:fldChar w:fldCharType="end"/>
    </w:r>
    <w:r w:rsidRPr="001F0073">
      <w:t xml:space="preserve"> -</w:t>
    </w:r>
  </w:p>
  <w:p w:rsidR="00EA4725" w:rsidRPr="001F0073" w:rsidP="001F0073" w14:paraId="57F15184" w14:textId="4909F73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F0073" w:rsidRPr="001F0073" w:rsidP="001F0073" w14:paraId="7F2345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F0073">
      <w:t>G/SPS/N/IND/332</w:t>
    </w:r>
  </w:p>
  <w:p w:rsidR="001F0073" w:rsidRPr="001F0073" w:rsidP="001F0073" w14:paraId="62A0AC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F0073" w:rsidRPr="001F0073" w:rsidP="001F0073" w14:paraId="449689AD" w14:textId="07299E0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F0073">
      <w:t xml:space="preserve">- </w:t>
    </w:r>
    <w:r w:rsidRPr="001F0073">
      <w:fldChar w:fldCharType="begin"/>
    </w:r>
    <w:r w:rsidRPr="001F0073">
      <w:instrText xml:space="preserve"> PAGE </w:instrText>
    </w:r>
    <w:r w:rsidRPr="001F0073">
      <w:fldChar w:fldCharType="separate"/>
    </w:r>
    <w:r w:rsidRPr="001F0073">
      <w:rPr>
        <w:noProof/>
      </w:rPr>
      <w:t>2</w:t>
    </w:r>
    <w:r w:rsidRPr="001F0073">
      <w:fldChar w:fldCharType="end"/>
    </w:r>
    <w:r w:rsidRPr="001F0073">
      <w:t xml:space="preserve"> -</w:t>
    </w:r>
  </w:p>
  <w:p w:rsidR="00EA4725" w:rsidRPr="001F0073" w:rsidP="001F0073" w14:paraId="235491D3" w14:textId="4709232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AFB08B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319402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ABF610E" w14:textId="3BAEB52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9F5792F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B8B0C68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067D224" w14:textId="77777777">
          <w:pPr>
            <w:jc w:val="right"/>
            <w:rPr>
              <w:b/>
              <w:szCs w:val="16"/>
            </w:rPr>
          </w:pPr>
        </w:p>
      </w:tc>
    </w:tr>
    <w:tr w14:paraId="46D1D7E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936CC3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F0073" w:rsidP="00656ABC" w14:paraId="0E15426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G/SPS/N/IND/332</w:t>
          </w:r>
        </w:p>
        <w:bookmarkEnd w:id="1"/>
        <w:p w:rsidR="00656ABC" w:rsidRPr="00EA4725" w:rsidP="00656ABC" w14:paraId="5407B5AF" w14:textId="36664FEF">
          <w:pPr>
            <w:jc w:val="right"/>
            <w:rPr>
              <w:b/>
              <w:szCs w:val="16"/>
            </w:rPr>
          </w:pPr>
        </w:p>
      </w:tc>
    </w:tr>
    <w:tr w14:paraId="4C99EB3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B55D21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66A06F7" w14:textId="600C4F54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</w:t>
          </w:r>
          <w:r w:rsidR="00352202">
            <w:rPr>
              <w:szCs w:val="16"/>
            </w:rPr>
            <w:t>5</w:t>
          </w:r>
          <w:r w:rsidRPr="00EA4725">
            <w:rPr>
              <w:szCs w:val="16"/>
            </w:rPr>
            <w:t xml:space="preserve"> August 2025</w:t>
          </w:r>
          <w:bookmarkEnd w:id="3"/>
        </w:p>
      </w:tc>
    </w:tr>
    <w:tr w14:paraId="7EC82DD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7E0E994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(25-5273)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A6DBBB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81D66A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0940F7C" w14:textId="569B36C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B22FBAA" w14:textId="31EDECB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AF7C97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511179">
    <w:abstractNumId w:val="9"/>
  </w:num>
  <w:num w:numId="2" w16cid:durableId="333385365">
    <w:abstractNumId w:val="7"/>
  </w:num>
  <w:num w:numId="3" w16cid:durableId="393355034">
    <w:abstractNumId w:val="6"/>
  </w:num>
  <w:num w:numId="4" w16cid:durableId="477694456">
    <w:abstractNumId w:val="5"/>
  </w:num>
  <w:num w:numId="5" w16cid:durableId="84234442">
    <w:abstractNumId w:val="4"/>
  </w:num>
  <w:num w:numId="6" w16cid:durableId="1318339762">
    <w:abstractNumId w:val="12"/>
  </w:num>
  <w:num w:numId="7" w16cid:durableId="1443567891">
    <w:abstractNumId w:val="11"/>
  </w:num>
  <w:num w:numId="8" w16cid:durableId="2030327287">
    <w:abstractNumId w:val="10"/>
  </w:num>
  <w:num w:numId="9" w16cid:durableId="17175085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28153521">
    <w:abstractNumId w:val="13"/>
  </w:num>
  <w:num w:numId="11" w16cid:durableId="951714575">
    <w:abstractNumId w:val="8"/>
  </w:num>
  <w:num w:numId="12" w16cid:durableId="1689406547">
    <w:abstractNumId w:val="3"/>
  </w:num>
  <w:num w:numId="13" w16cid:durableId="872037886">
    <w:abstractNumId w:val="2"/>
  </w:num>
  <w:num w:numId="14" w16cid:durableId="1944920977">
    <w:abstractNumId w:val="1"/>
  </w:num>
  <w:num w:numId="15" w16cid:durableId="1256476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073"/>
    <w:rsid w:val="001F0374"/>
    <w:rsid w:val="00233408"/>
    <w:rsid w:val="0027067B"/>
    <w:rsid w:val="00272C98"/>
    <w:rsid w:val="002A67C2"/>
    <w:rsid w:val="002C2634"/>
    <w:rsid w:val="00334D8B"/>
    <w:rsid w:val="00352202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4F59C1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9E49CA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170DB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293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55FB0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B5EC36"/>
  <w15:docId w15:val="{14A4A476-1C3C-4256-A27D-B85FF6F1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IND/25_05374_00_e.pdf" TargetMode="External" /><Relationship Id="rId5" Type="http://schemas.openxmlformats.org/officeDocument/2006/relationships/hyperlink" Target="mailto:Trade.division@dahd.nic.in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14</cp:revision>
  <dcterms:created xsi:type="dcterms:W3CDTF">2017-07-03T11:19:00Z</dcterms:created>
  <dcterms:modified xsi:type="dcterms:W3CDTF">2025-08-25T05:45:00Z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G/SPS/N/IND/332</vt:lpwstr>
  </property>
</Properties>
</file>