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7DDBA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19E5F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85F5BD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3D535BB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GEORGIA</w:t>
            </w:r>
          </w:p>
          <w:p w:rsidR="00EA4725" w:rsidRPr="00441372" w:rsidP="00441372" w14:paraId="41F1503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2C13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B58F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472390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</w:t>
            </w:r>
            <w:r w:rsidRPr="0065690F">
              <w:t>Ministry of Environmental Protection and Agriculture of Georgia (MEPA)</w:t>
            </w:r>
          </w:p>
        </w:tc>
      </w:tr>
      <w:tr w14:paraId="01C06E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FC58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EE22F9" w14:textId="005344EF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Products of animal origin, not elsewhere specified or included (HS</w:t>
            </w:r>
            <w:r>
              <w:t> </w:t>
            </w:r>
            <w:r w:rsidRPr="0065690F">
              <w:t>code(s): 05); Animal, vegetable or microbial fats and oils and their cleavage products; Prepared edible fats; Animal or vegetable waxes (HS code(s): 15)</w:t>
            </w:r>
          </w:p>
        </w:tc>
      </w:tr>
      <w:tr w14:paraId="1D99DF7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4D4F9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F218E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B28C1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CB457D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140F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1FB43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50D0A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On the approval of the health rules as regards animal by-products and derived products not intended for human consumption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Georgian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227</w:t>
            </w:r>
          </w:p>
          <w:p w:rsidR="00EA4725" w:rsidRPr="00441372" w:rsidP="00115A58" w14:paraId="5162A057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https://members.wto.org/crnattachments/2025/SPS/GEO/25_05525_00_x.pdf</w:t>
              </w:r>
            </w:hyperlink>
          </w:p>
          <w:p w:rsidR="00EA4725" w:rsidRPr="00441372" w:rsidP="00441372" w14:paraId="4FAE107B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https://members.wto.org/crnattachments/2025/SPS/GEO/25_05525_01_x.pdf</w:t>
              </w:r>
            </w:hyperlink>
          </w:p>
          <w:p w:rsidR="00EA4725" w:rsidRPr="00441372" w:rsidP="00441372" w14:paraId="63BB2795" w14:textId="77777777"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https://members.wto.org/crnattachments/2025/SPS/GEO/25_05525_02_x.pdf</w:t>
              </w:r>
            </w:hyperlink>
          </w:p>
          <w:p w:rsidR="00EA4725" w:rsidRPr="00441372" w:rsidP="00441372" w14:paraId="1DEA645C" w14:textId="77777777">
            <w:hyperlink r:id="rId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https://members.wto.org/crnattachments/2025/SPS/GEO/25_05525_03_x.pdf</w:t>
              </w:r>
            </w:hyperlink>
          </w:p>
          <w:p w:rsidR="00EA4725" w:rsidRPr="00441372" w:rsidP="00441372" w14:paraId="4418E01C" w14:textId="77777777">
            <w:hyperlink r:id="rId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https://members.wto.org/crnattachments/2025/SPS/GEO/25_05525_04_x.pdf</w:t>
              </w:r>
            </w:hyperlink>
          </w:p>
          <w:p w:rsidR="00EA4725" w:rsidRPr="00441372" w:rsidP="00441372" w14:paraId="095A5EFA" w14:textId="77777777">
            <w:hyperlink r:id="rId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https://members.wto.org/crnattachments/2025/SPS/GEO/25_05525_05_x.pdf</w:t>
              </w:r>
            </w:hyperlink>
          </w:p>
          <w:p w:rsidR="00EA4725" w:rsidRPr="00441372" w:rsidP="00441372" w14:paraId="6AFA5743" w14:textId="77777777">
            <w:hyperlink r:id="rId1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https://members.wto.org/crnattachments/2025/SPS/GEO/25_05525_06_x.pdf</w:t>
              </w:r>
            </w:hyperlink>
          </w:p>
          <w:p w:rsidR="00EA4725" w:rsidRPr="00441372" w:rsidP="00441372" w14:paraId="20F29942" w14:textId="77777777">
            <w:hyperlink r:id="rId11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https://members.wto.org/crnattachments/2025/SPS/GEO/25_05525_07_x.pdf</w:t>
              </w:r>
            </w:hyperlink>
          </w:p>
          <w:p w:rsidR="00EA4725" w:rsidRPr="00441372" w:rsidP="00441372" w14:paraId="15EE2C75" w14:textId="77777777">
            <w:hyperlink r:id="rId12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https://members.wto.org/crnattachments/2025/SPS/GEO/25_05525_08_x.pdf</w:t>
              </w:r>
            </w:hyperlink>
          </w:p>
          <w:p w:rsidR="00EA4725" w:rsidRPr="00441372" w:rsidP="00441372" w14:paraId="6D2C2FCF" w14:textId="77777777">
            <w:hyperlink r:id="rId13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https://members.wto.org/crnattachments/2025/SPS/GEO/25_05525_09_x.pdf</w:t>
              </w:r>
            </w:hyperlink>
          </w:p>
          <w:p w:rsidR="00EA4725" w:rsidRPr="00441372" w:rsidP="00441372" w14:paraId="533317F3" w14:textId="77777777">
            <w:hyperlink r:id="rId1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https://members.wto.org/crnattachments/2025/SPS/GEO/25_05525_10_x.pdf</w:t>
              </w:r>
            </w:hyperlink>
          </w:p>
          <w:p w:rsidR="00EA4725" w:rsidRPr="00441372" w:rsidP="00441372" w14:paraId="6A2AB9F0" w14:textId="77777777">
            <w:hyperlink r:id="rId1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https://members.wto.org/crnattachments/2025/SPS/GEO/25_05525_11_x.pdf</w:t>
              </w:r>
            </w:hyperlink>
          </w:p>
          <w:p w:rsidR="00EA4725" w:rsidRPr="00441372" w:rsidP="00441372" w14:paraId="042C2547" w14:textId="77777777">
            <w:hyperlink r:id="rId1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https://members.wto.org/crnattachments/2025/SPS/GEO/25_05525_12_x.pdf</w:t>
              </w:r>
            </w:hyperlink>
          </w:p>
          <w:p w:rsidR="00EA4725" w:rsidRPr="00441372" w:rsidP="00441372" w14:paraId="2C9EB64A" w14:textId="77777777">
            <w:hyperlink r:id="rId1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https://members.wto.org/crnattachments/2025/SPS/GEO/25_05525_13_x.pdf</w:t>
              </w:r>
            </w:hyperlink>
          </w:p>
          <w:p w:rsidR="00EA4725" w:rsidRPr="00441372" w:rsidP="00441372" w14:paraId="5FC3EFC6" w14:textId="77777777">
            <w:hyperlink r:id="rId1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https://members.wto.org/crnattachments/2025/SPS/GEO/25_05525_14_x.pdf</w:t>
              </w:r>
            </w:hyperlink>
          </w:p>
          <w:p w:rsidR="00EA4725" w:rsidRPr="00441372" w:rsidP="00441372" w14:paraId="7AD2764A" w14:textId="77777777">
            <w:hyperlink r:id="rId1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https://members.wto.org/crnattachments/2025/SPS/GEO/25_05525_15_x.pdf</w:t>
              </w:r>
            </w:hyperlink>
          </w:p>
          <w:p w:rsidR="00EA4725" w:rsidRPr="00441372" w:rsidP="00441372" w14:paraId="7710DC48" w14:textId="77777777">
            <w:hyperlink r:id="rId2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https://members.wto.org/crnattachments/2025/SPS/GEO/25_05525_16_x.pdf</w:t>
              </w:r>
            </w:hyperlink>
          </w:p>
          <w:p w:rsidR="00EA4725" w:rsidRPr="00441372" w:rsidP="00441372" w14:paraId="5CDFA978" w14:textId="77777777">
            <w:hyperlink r:id="rId21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https://members.wto.org/crnattachments/2025/SPS/GEO/25_05525_17_x.pdf</w:t>
              </w:r>
            </w:hyperlink>
          </w:p>
          <w:p w:rsidR="00EA4725" w:rsidRPr="00441372" w:rsidP="00441372" w14:paraId="0B754F6B" w14:textId="77777777">
            <w:hyperlink r:id="rId22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https://members.wto.org/crnattachments/2025/SPS/GEO/25_05525_18_x.pdf</w:t>
              </w:r>
            </w:hyperlink>
          </w:p>
          <w:p w:rsidR="00EA4725" w:rsidRPr="00441372" w:rsidP="00441372" w14:paraId="2E7461C9" w14:textId="77777777">
            <w:hyperlink r:id="rId23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https://members.wto.org/crnattachments/2025/SPS/GEO/25_05525_19_x.pdf</w:t>
              </w:r>
            </w:hyperlink>
          </w:p>
          <w:p w:rsidR="00EA4725" w:rsidRPr="00441372" w:rsidP="00441372" w14:paraId="41D83269" w14:textId="77777777">
            <w:hyperlink r:id="rId2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https://members.wto.org/crnattachments/2025/SPS/GEO/25_05525_20_x.pdf</w:t>
              </w:r>
            </w:hyperlink>
          </w:p>
          <w:p w:rsidR="00EA4725" w:rsidRPr="00441372" w:rsidP="00441372" w14:paraId="1E12D08C" w14:textId="77777777">
            <w:hyperlink r:id="rId2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https://members.wto.org/crnattachments/2025/SPS/GEO/25_05525_21_x.pdf</w:t>
              </w:r>
            </w:hyperlink>
          </w:p>
          <w:p w:rsidR="00EA4725" w:rsidRPr="00441372" w:rsidP="00441372" w14:paraId="52D73BA3" w14:textId="77777777">
            <w:hyperlink r:id="rId2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https://members.wto.org/crnattachments/2025/SPS/GEO/25_05525_22_x.pdf</w:t>
              </w:r>
            </w:hyperlink>
          </w:p>
          <w:p w:rsidR="00EA4725" w:rsidRPr="00441372" w:rsidP="00441372" w14:paraId="2617BF92" w14:textId="77777777">
            <w:hyperlink r:id="rId27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https://members.wto.org/crnattachments/2025/SPS/GEO/25_05525_23_x.pdf</w:t>
              </w:r>
            </w:hyperlink>
          </w:p>
          <w:p w:rsidR="00EA4725" w:rsidRPr="00441372" w:rsidP="00441372" w14:paraId="781D1855" w14:textId="77777777">
            <w:hyperlink r:id="rId28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https://members.wto.org/crnattachments/2025/SPS/GEO/25_05525_24_x.pdf</w:t>
              </w:r>
            </w:hyperlink>
          </w:p>
          <w:p w:rsidR="00EA4725" w:rsidRPr="00441372" w:rsidP="00441372" w14:paraId="0F3B5BFC" w14:textId="77777777">
            <w:hyperlink r:id="rId29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https://members.wto.org/crnattachments/2025/SPS/GEO/25_05525_25_x.pdf</w:t>
              </w:r>
            </w:hyperlink>
          </w:p>
          <w:p w:rsidR="00EA4725" w:rsidRPr="00441372" w:rsidP="00115A58" w14:paraId="7344839F" w14:textId="77777777">
            <w:pPr>
              <w:spacing w:after="120"/>
            </w:pPr>
            <w:hyperlink r:id="rId30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https://members.wto.org/crnattachments/2025/SPS/GEO/25_05525_26_x.pdf</w:t>
              </w:r>
            </w:hyperlink>
          </w:p>
          <w:p w:rsidR="00EA4725" w:rsidRPr="00441372" w:rsidP="00115A58" w14:paraId="267A69FE" w14:textId="77777777">
            <w:pPr>
              <w:spacing w:before="240" w:after="120"/>
            </w:pPr>
            <w:hyperlink r:id="rId31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https://members.wto.org/crnattachments/2025/SPS/GEO/25_05525_27_x.pdf</w:t>
              </w:r>
            </w:hyperlink>
          </w:p>
        </w:tc>
      </w:tr>
      <w:tr w14:paraId="7E1CB40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A642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640B9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Defines health certificate models for animal by-products.</w:t>
            </w:r>
          </w:p>
        </w:tc>
      </w:tr>
      <w:tr w14:paraId="7D2735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33888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085811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 ] food safety, [X] animal health, [ ] plant protection, [X] protect humans from animal/plant pest or disease, [ ] </w:t>
            </w:r>
            <w:r w:rsidRPr="00441372">
              <w:rPr>
                <w:b/>
              </w:rPr>
              <w:t>protect territory from other damage from pests.</w:t>
            </w:r>
            <w:r w:rsidRPr="0065690F">
              <w:t xml:space="preserve"> </w:t>
            </w:r>
          </w:p>
        </w:tc>
      </w:tr>
      <w:tr w14:paraId="65BF60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2FF79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15A58" w14:paraId="1F3AE3AE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115A58" w14:paraId="313D530B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15A58" w14:paraId="18A795C1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15A58" w14:paraId="7028CEE6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115A58" w14:paraId="689639D3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115A58" w14:paraId="66353F9F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115A58" w14:paraId="23D6AD27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DBD645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84C6E4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D7BC0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5499C0" w14:textId="4B14088C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This rule is elaborated under DCFTA agreement according to Commission Regulation (EU) No</w:t>
            </w:r>
            <w:r>
              <w:t> </w:t>
            </w:r>
            <w:r w:rsidRPr="0065690F">
              <w:t>142/2011 of 25 February 2011 implementing Regulation (EC) No 1069/2009 of the European Parliament and of the Council laying down health rules as regards animal by</w:t>
            </w:r>
            <w:r>
              <w:noBreakHyphen/>
            </w:r>
            <w:r w:rsidRPr="0065690F">
              <w:t>products and derived products not intended for human consumption and implementing Council Directive 97/78/EC as regards certain samples and items exempt from veterinary checks at the border under that Directive</w:t>
            </w:r>
          </w:p>
          <w:p w:rsidR="001C0478" w:rsidRPr="0065690F" w:rsidP="00115A58" w14:paraId="0DC6A248" w14:textId="4C9BF901">
            <w:pPr>
              <w:spacing w:after="120"/>
            </w:pPr>
            <w:hyperlink r:id="rId32" w:history="1">
              <w:r w:rsidRPr="0065690F">
                <w:rPr>
                  <w:color w:val="0000FF"/>
                  <w:u w:val="single"/>
                </w:rPr>
                <w:t>https://eur-lex.europa.eu/legal-content/EN/TXT/?uri=CELEX%3A02011R0142-20240711&amp;qid=1754997237960</w:t>
              </w:r>
            </w:hyperlink>
            <w: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74E819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2ECC7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115A58" w14:paraId="6966E00C" w14:textId="77777777">
            <w:pPr>
              <w:spacing w:before="120" w:after="8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30 November 2025</w:t>
            </w:r>
          </w:p>
          <w:p w:rsidR="00EA4725" w:rsidRPr="00441372" w:rsidP="00441372" w14:paraId="2AAE1F0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5 December 2025</w:t>
            </w:r>
          </w:p>
        </w:tc>
      </w:tr>
      <w:tr w14:paraId="72E7A8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2FB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1FE5B6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April 2026</w:t>
            </w:r>
          </w:p>
          <w:p w:rsidR="00EA4725" w:rsidRPr="00441372" w:rsidP="00441372" w14:paraId="36BC5A7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47572D0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2E865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FE5022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20 October 2025</w:t>
            </w:r>
          </w:p>
          <w:p w:rsidR="00EA4725" w:rsidRPr="00441372" w:rsidP="00441372" w14:paraId="6F8FD194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1C0478" w:rsidRPr="0065690F" w:rsidP="00441372" w14:paraId="7B6804F0" w14:textId="77777777">
            <w:r w:rsidRPr="0065690F">
              <w:t>Ministry of Environmental Protection and Agriculture of Georgia</w:t>
            </w:r>
          </w:p>
          <w:p w:rsidR="001C0478" w:rsidRPr="0065690F" w:rsidP="00441372" w14:paraId="609253DC" w14:textId="77777777">
            <w:r w:rsidRPr="0065690F">
              <w:t>6, Marshal Gelovani Ave</w:t>
            </w:r>
          </w:p>
          <w:p w:rsidR="001C0478" w:rsidRPr="0065690F" w:rsidP="00441372" w14:paraId="68A815AE" w14:textId="77777777">
            <w:r w:rsidRPr="0065690F">
              <w:t>Tel: +(995) 322 37 80 09</w:t>
            </w:r>
          </w:p>
          <w:p w:rsidR="001C0478" w:rsidRPr="0065690F" w:rsidP="00441372" w14:paraId="1354B098" w14:textId="77777777">
            <w:r w:rsidRPr="0065690F">
              <w:t xml:space="preserve">E-mail: </w:t>
            </w:r>
            <w:hyperlink r:id="rId33" w:history="1">
              <w:r w:rsidRPr="0065690F">
                <w:rPr>
                  <w:color w:val="0000FF"/>
                  <w:u w:val="single"/>
                </w:rPr>
                <w:t>info@mepa.gov.ge</w:t>
              </w:r>
            </w:hyperlink>
          </w:p>
          <w:p w:rsidR="001C0478" w:rsidRPr="0065690F" w:rsidP="00115A58" w14:paraId="33077EC7" w14:textId="77777777">
            <w:pPr>
              <w:spacing w:after="120"/>
            </w:pPr>
            <w:r w:rsidRPr="0065690F">
              <w:t xml:space="preserve">Website: </w:t>
            </w:r>
            <w:hyperlink r:id="rId34" w:history="1">
              <w:r w:rsidRPr="0065690F">
                <w:rPr>
                  <w:color w:val="0000FF"/>
                  <w:u w:val="single"/>
                </w:rPr>
                <w:t>http://www.mepa.gov.ge</w:t>
              </w:r>
            </w:hyperlink>
          </w:p>
          <w:p w:rsidR="001C0478" w:rsidRPr="0065690F" w:rsidP="00441372" w14:paraId="41975DAD" w14:textId="77777777">
            <w:r w:rsidRPr="0065690F">
              <w:t>Ms Maia BERUASHVILI - SPS Focal Point in WTO</w:t>
            </w:r>
          </w:p>
          <w:p w:rsidR="001C0478" w:rsidRPr="0065690F" w:rsidP="00441372" w14:paraId="66F19754" w14:textId="77777777">
            <w:r w:rsidRPr="0065690F">
              <w:t>Head of Food Safety Division</w:t>
            </w:r>
          </w:p>
          <w:p w:rsidR="001C0478" w:rsidRPr="0065690F" w:rsidP="00441372" w14:paraId="5D47576B" w14:textId="77777777">
            <w:r w:rsidRPr="0065690F">
              <w:t>Agriculture, Rural Development and Food Department</w:t>
            </w:r>
          </w:p>
          <w:p w:rsidR="001C0478" w:rsidRPr="0065690F" w:rsidP="00441372" w14:paraId="14F17EE9" w14:textId="77777777">
            <w:r w:rsidRPr="0065690F">
              <w:t>Ministry of Environmental Protection and Agriculture of Georgia</w:t>
            </w:r>
          </w:p>
          <w:p w:rsidR="001C0478" w:rsidRPr="0065690F" w:rsidP="00441372" w14:paraId="0F9E7EB9" w14:textId="77777777">
            <w:r w:rsidRPr="0065690F">
              <w:t>6, Marshal Gelovani Ave</w:t>
            </w:r>
          </w:p>
          <w:p w:rsidR="001C0478" w:rsidRPr="0065690F" w:rsidP="00441372" w14:paraId="4E703D06" w14:textId="77777777">
            <w:r w:rsidRPr="0065690F">
              <w:t>Tel: +(995) 322 37 66 48</w:t>
            </w:r>
          </w:p>
          <w:p w:rsidR="001C0478" w:rsidRPr="0065690F" w:rsidP="00441372" w14:paraId="42E1E366" w14:textId="77777777">
            <w:r w:rsidRPr="0065690F">
              <w:t>Cell phone: +(995) 595 53 01 94</w:t>
            </w:r>
          </w:p>
          <w:p w:rsidR="001C0478" w:rsidRPr="0065690F" w:rsidP="00441372" w14:paraId="6EDDA02F" w14:textId="77777777">
            <w:pPr>
              <w:spacing w:after="120"/>
            </w:pPr>
            <w:r w:rsidRPr="0065690F">
              <w:t xml:space="preserve">E-mail: </w:t>
            </w:r>
            <w:hyperlink r:id="rId35" w:history="1">
              <w:r w:rsidRPr="0065690F">
                <w:rPr>
                  <w:color w:val="0000FF"/>
                  <w:u w:val="single"/>
                </w:rPr>
                <w:t>maia.beruashvili@mepa.gov.ge</w:t>
              </w:r>
            </w:hyperlink>
          </w:p>
        </w:tc>
      </w:tr>
      <w:tr w14:paraId="0325F5D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66631A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98B35D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C9D94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Ms Maia BERUASHVILI - SPS Focal Point in WTO</w:t>
            </w:r>
          </w:p>
          <w:p w:rsidR="00EA4725" w:rsidRPr="0065690F" w:rsidP="00F3021D" w14:paraId="4459EE4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Head of Food Safety Division</w:t>
            </w:r>
          </w:p>
          <w:p w:rsidR="00EA4725" w:rsidRPr="0065690F" w:rsidP="00F3021D" w14:paraId="4917AF4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Agriculture, Rural Development and Food Department</w:t>
            </w:r>
          </w:p>
          <w:p w:rsidR="00EA4725" w:rsidRPr="0065690F" w:rsidP="00F3021D" w14:paraId="2CAB1BB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Environmental Protection and Agriculture of Georgia</w:t>
            </w:r>
          </w:p>
          <w:p w:rsidR="00EA4725" w:rsidRPr="0065690F" w:rsidP="00F3021D" w14:paraId="3B522F4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6, Marshal Gelovani Ave</w:t>
            </w:r>
          </w:p>
          <w:p w:rsidR="00EA4725" w:rsidRPr="0065690F" w:rsidP="00F3021D" w14:paraId="5AED09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+(995) 322 37 66 48</w:t>
            </w:r>
          </w:p>
          <w:p w:rsidR="00EA4725" w:rsidRPr="0065690F" w:rsidP="00F3021D" w14:paraId="5291F7E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Cell phone: +(995) 595 53 01 94</w:t>
            </w:r>
          </w:p>
          <w:p w:rsidR="00EA4725" w:rsidRPr="0065690F" w:rsidP="00F3021D" w14:paraId="44E0E7B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35" w:history="1">
              <w:r w:rsidRPr="0065690F">
                <w:rPr>
                  <w:bCs/>
                  <w:color w:val="0000FF"/>
                  <w:u w:val="single"/>
                </w:rPr>
                <w:t>maia.beruashvili@mepa.gov.ge</w:t>
              </w:r>
            </w:hyperlink>
          </w:p>
        </w:tc>
      </w:tr>
    </w:tbl>
    <w:p w:rsidR="007141CF" w:rsidRPr="00441372" w:rsidP="00441372" w14:paraId="62548F25" w14:textId="77777777"/>
    <w:sectPr w:rsidSect="00115A58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5A58" w:rsidP="00115A58" w14:paraId="4D15E421" w14:textId="6A083B1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15A58" w:rsidP="00115A58" w14:paraId="63D5B0D2" w14:textId="3758ADE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48652C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5A58" w:rsidRPr="00115A58" w:rsidP="00115A58" w14:paraId="25907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5A58">
      <w:t>G/SPS/N/GEO/34</w:t>
    </w:r>
  </w:p>
  <w:p w:rsidR="00115A58" w:rsidRPr="00115A58" w:rsidP="00115A58" w14:paraId="0999707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5A58" w:rsidRPr="00115A58" w:rsidP="00115A58" w14:paraId="713E5025" w14:textId="325533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5A58">
      <w:t xml:space="preserve">- </w:t>
    </w:r>
    <w:r w:rsidRPr="00115A58">
      <w:fldChar w:fldCharType="begin"/>
    </w:r>
    <w:r w:rsidRPr="00115A58">
      <w:instrText xml:space="preserve"> PAGE </w:instrText>
    </w:r>
    <w:r w:rsidRPr="00115A58">
      <w:fldChar w:fldCharType="separate"/>
    </w:r>
    <w:r w:rsidRPr="00115A58">
      <w:t>2</w:t>
    </w:r>
    <w:r w:rsidRPr="00115A58">
      <w:fldChar w:fldCharType="end"/>
    </w:r>
    <w:r w:rsidRPr="00115A58">
      <w:t xml:space="preserve"> -</w:t>
    </w:r>
  </w:p>
  <w:p w:rsidR="00EA4725" w:rsidRPr="00115A58" w:rsidP="00115A58" w14:paraId="277D9D2F" w14:textId="0816E43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15A58" w:rsidRPr="00115A58" w:rsidP="00115A58" w14:paraId="407760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5A58">
      <w:t>G/SPS/N/GEO/34</w:t>
    </w:r>
  </w:p>
  <w:p w:rsidR="00115A58" w:rsidRPr="00115A58" w:rsidP="00115A58" w14:paraId="292B95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15A58" w:rsidRPr="00115A58" w:rsidP="00115A58" w14:paraId="2BF85ECC" w14:textId="3EB10C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15A58">
      <w:t xml:space="preserve">- </w:t>
    </w:r>
    <w:r w:rsidRPr="00115A58">
      <w:fldChar w:fldCharType="begin"/>
    </w:r>
    <w:r w:rsidRPr="00115A58">
      <w:instrText xml:space="preserve"> PAGE </w:instrText>
    </w:r>
    <w:r w:rsidRPr="00115A58">
      <w:fldChar w:fldCharType="separate"/>
    </w:r>
    <w:r w:rsidRPr="00115A58">
      <w:t>3</w:t>
    </w:r>
    <w:r w:rsidRPr="00115A58">
      <w:fldChar w:fldCharType="end"/>
    </w:r>
    <w:r w:rsidRPr="00115A58">
      <w:t xml:space="preserve"> -</w:t>
    </w:r>
  </w:p>
  <w:p w:rsidR="00EA4725" w:rsidRPr="00115A58" w:rsidP="00115A58" w14:paraId="59046F6E" w14:textId="58CF839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F3B32B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44DFAD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9BEF61" w14:textId="16BC2EA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2A9B0B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D1514C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CCA2992" w14:textId="77777777">
          <w:pPr>
            <w:jc w:val="right"/>
            <w:rPr>
              <w:b/>
              <w:szCs w:val="16"/>
            </w:rPr>
          </w:pPr>
        </w:p>
      </w:tc>
    </w:tr>
    <w:tr w14:paraId="67931EB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2EE0F5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15A58" w:rsidP="00656ABC" w14:paraId="4B3897F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G/SPS/N/GEO/34</w:t>
          </w:r>
        </w:p>
        <w:bookmarkEnd w:id="1"/>
        <w:p w:rsidR="00656ABC" w:rsidRPr="00EA4725" w:rsidP="00656ABC" w14:paraId="20EAB79F" w14:textId="188897EA">
          <w:pPr>
            <w:jc w:val="right"/>
            <w:rPr>
              <w:b/>
              <w:szCs w:val="16"/>
            </w:rPr>
          </w:pPr>
        </w:p>
      </w:tc>
    </w:tr>
    <w:tr w14:paraId="4F59FBD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0DFEB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F0863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21 August 2025</w:t>
          </w:r>
          <w:bookmarkEnd w:id="3"/>
        </w:p>
      </w:tc>
    </w:tr>
    <w:tr w14:paraId="337E0AE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1F5DB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(25-5215)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05B23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FDD291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574DE31" w14:textId="7D7B278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F7CBFF6" w14:textId="79667F2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27F3B5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7131373">
    <w:abstractNumId w:val="9"/>
  </w:num>
  <w:num w:numId="2" w16cid:durableId="1951429300">
    <w:abstractNumId w:val="7"/>
  </w:num>
  <w:num w:numId="3" w16cid:durableId="285358183">
    <w:abstractNumId w:val="6"/>
  </w:num>
  <w:num w:numId="4" w16cid:durableId="1821530673">
    <w:abstractNumId w:val="5"/>
  </w:num>
  <w:num w:numId="5" w16cid:durableId="1920171154">
    <w:abstractNumId w:val="4"/>
  </w:num>
  <w:num w:numId="6" w16cid:durableId="115875416">
    <w:abstractNumId w:val="12"/>
  </w:num>
  <w:num w:numId="7" w16cid:durableId="408772805">
    <w:abstractNumId w:val="11"/>
  </w:num>
  <w:num w:numId="8" w16cid:durableId="558326532">
    <w:abstractNumId w:val="10"/>
  </w:num>
  <w:num w:numId="9" w16cid:durableId="14700568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7088450">
    <w:abstractNumId w:val="13"/>
  </w:num>
  <w:num w:numId="11" w16cid:durableId="700403621">
    <w:abstractNumId w:val="8"/>
  </w:num>
  <w:num w:numId="12" w16cid:durableId="1287001981">
    <w:abstractNumId w:val="3"/>
  </w:num>
  <w:num w:numId="13" w16cid:durableId="115297145">
    <w:abstractNumId w:val="2"/>
  </w:num>
  <w:num w:numId="14" w16cid:durableId="1085952105">
    <w:abstractNumId w:val="1"/>
  </w:num>
  <w:num w:numId="15" w16cid:durableId="3612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15A58"/>
    <w:rsid w:val="001277F1"/>
    <w:rsid w:val="00127BB0"/>
    <w:rsid w:val="0013337F"/>
    <w:rsid w:val="00157B94"/>
    <w:rsid w:val="00182B84"/>
    <w:rsid w:val="001C0478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E49CA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DA39A8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members.wto.org/crnattachments/2025/SPS/GEO/25_05525_06_x.pdf" TargetMode="External" /><Relationship Id="rId11" Type="http://schemas.openxmlformats.org/officeDocument/2006/relationships/hyperlink" Target="https://members.wto.org/crnattachments/2025/SPS/GEO/25_05525_07_x.pdf" TargetMode="External" /><Relationship Id="rId12" Type="http://schemas.openxmlformats.org/officeDocument/2006/relationships/hyperlink" Target="https://members.wto.org/crnattachments/2025/SPS/GEO/25_05525_08_x.pdf" TargetMode="External" /><Relationship Id="rId13" Type="http://schemas.openxmlformats.org/officeDocument/2006/relationships/hyperlink" Target="https://members.wto.org/crnattachments/2025/SPS/GEO/25_05525_09_x.pdf" TargetMode="External" /><Relationship Id="rId14" Type="http://schemas.openxmlformats.org/officeDocument/2006/relationships/hyperlink" Target="https://members.wto.org/crnattachments/2025/SPS/GEO/25_05525_10_x.pdf" TargetMode="External" /><Relationship Id="rId15" Type="http://schemas.openxmlformats.org/officeDocument/2006/relationships/hyperlink" Target="https://members.wto.org/crnattachments/2025/SPS/GEO/25_05525_11_x.pdf" TargetMode="External" /><Relationship Id="rId16" Type="http://schemas.openxmlformats.org/officeDocument/2006/relationships/hyperlink" Target="https://members.wto.org/crnattachments/2025/SPS/GEO/25_05525_12_x.pdf" TargetMode="External" /><Relationship Id="rId17" Type="http://schemas.openxmlformats.org/officeDocument/2006/relationships/hyperlink" Target="https://members.wto.org/crnattachments/2025/SPS/GEO/25_05525_13_x.pdf" TargetMode="External" /><Relationship Id="rId18" Type="http://schemas.openxmlformats.org/officeDocument/2006/relationships/hyperlink" Target="https://members.wto.org/crnattachments/2025/SPS/GEO/25_05525_14_x.pdf" TargetMode="External" /><Relationship Id="rId19" Type="http://schemas.openxmlformats.org/officeDocument/2006/relationships/hyperlink" Target="https://members.wto.org/crnattachments/2025/SPS/GEO/25_05525_15_x.pdf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members.wto.org/crnattachments/2025/SPS/GEO/25_05525_16_x.pdf" TargetMode="External" /><Relationship Id="rId21" Type="http://schemas.openxmlformats.org/officeDocument/2006/relationships/hyperlink" Target="https://members.wto.org/crnattachments/2025/SPS/GEO/25_05525_17_x.pdf" TargetMode="External" /><Relationship Id="rId22" Type="http://schemas.openxmlformats.org/officeDocument/2006/relationships/hyperlink" Target="https://members.wto.org/crnattachments/2025/SPS/GEO/25_05525_18_x.pdf" TargetMode="External" /><Relationship Id="rId23" Type="http://schemas.openxmlformats.org/officeDocument/2006/relationships/hyperlink" Target="https://members.wto.org/crnattachments/2025/SPS/GEO/25_05525_19_x.pdf" TargetMode="External" /><Relationship Id="rId24" Type="http://schemas.openxmlformats.org/officeDocument/2006/relationships/hyperlink" Target="https://members.wto.org/crnattachments/2025/SPS/GEO/25_05525_20_x.pdf" TargetMode="External" /><Relationship Id="rId25" Type="http://schemas.openxmlformats.org/officeDocument/2006/relationships/hyperlink" Target="https://members.wto.org/crnattachments/2025/SPS/GEO/25_05525_21_x.pdf" TargetMode="External" /><Relationship Id="rId26" Type="http://schemas.openxmlformats.org/officeDocument/2006/relationships/hyperlink" Target="https://members.wto.org/crnattachments/2025/SPS/GEO/25_05525_22_x.pdf" TargetMode="External" /><Relationship Id="rId27" Type="http://schemas.openxmlformats.org/officeDocument/2006/relationships/hyperlink" Target="https://members.wto.org/crnattachments/2025/SPS/GEO/25_05525_23_x.pdf" TargetMode="External" /><Relationship Id="rId28" Type="http://schemas.openxmlformats.org/officeDocument/2006/relationships/hyperlink" Target="https://members.wto.org/crnattachments/2025/SPS/GEO/25_05525_24_x.pdf" TargetMode="External" /><Relationship Id="rId29" Type="http://schemas.openxmlformats.org/officeDocument/2006/relationships/hyperlink" Target="https://members.wto.org/crnattachments/2025/SPS/GEO/25_05525_25_x.pdf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members.wto.org/crnattachments/2025/SPS/GEO/25_05525_26_x.pdf" TargetMode="External" /><Relationship Id="rId31" Type="http://schemas.openxmlformats.org/officeDocument/2006/relationships/hyperlink" Target="https://members.wto.org/crnattachments/2025/SPS/GEO/25_05525_27_x.pdf" TargetMode="External" /><Relationship Id="rId32" Type="http://schemas.openxmlformats.org/officeDocument/2006/relationships/hyperlink" Target="https://eur-lex.europa.eu/legal-content/EN/TXT/?uri=CELEX%3A02011R0142-20240711&amp;qid=1754997237960" TargetMode="External" /><Relationship Id="rId33" Type="http://schemas.openxmlformats.org/officeDocument/2006/relationships/hyperlink" Target="mailto:info@mepa.gov.ge" TargetMode="External" /><Relationship Id="rId34" Type="http://schemas.openxmlformats.org/officeDocument/2006/relationships/hyperlink" Target="http://www.mepa.gov.ge" TargetMode="External" /><Relationship Id="rId35" Type="http://schemas.openxmlformats.org/officeDocument/2006/relationships/hyperlink" Target="mailto:maia.beruashvili@mepa.gov.ge" TargetMode="External" /><Relationship Id="rId36" Type="http://schemas.openxmlformats.org/officeDocument/2006/relationships/header" Target="header1.xml" /><Relationship Id="rId37" Type="http://schemas.openxmlformats.org/officeDocument/2006/relationships/header" Target="header2.xml" /><Relationship Id="rId38" Type="http://schemas.openxmlformats.org/officeDocument/2006/relationships/footer" Target="footer1.xml" /><Relationship Id="rId39" Type="http://schemas.openxmlformats.org/officeDocument/2006/relationships/footer" Target="footer2.xml" /><Relationship Id="rId4" Type="http://schemas.openxmlformats.org/officeDocument/2006/relationships/hyperlink" Target="https://members.wto.org/crnattachments/2025/SPS/GEO/25_05525_00_x.pdf" TargetMode="External" /><Relationship Id="rId40" Type="http://schemas.openxmlformats.org/officeDocument/2006/relationships/header" Target="header3.xml" /><Relationship Id="rId41" Type="http://schemas.openxmlformats.org/officeDocument/2006/relationships/footer" Target="footer3.xml" /><Relationship Id="rId42" Type="http://schemas.openxmlformats.org/officeDocument/2006/relationships/theme" Target="theme/theme1.xml" /><Relationship Id="rId43" Type="http://schemas.openxmlformats.org/officeDocument/2006/relationships/numbering" Target="numbering.xml" /><Relationship Id="rId44" Type="http://schemas.openxmlformats.org/officeDocument/2006/relationships/styles" Target="styles.xml" /><Relationship Id="rId5" Type="http://schemas.openxmlformats.org/officeDocument/2006/relationships/hyperlink" Target="https://members.wto.org/crnattachments/2025/SPS/GEO/25_05525_01_x.pdf" TargetMode="External" /><Relationship Id="rId6" Type="http://schemas.openxmlformats.org/officeDocument/2006/relationships/hyperlink" Target="https://members.wto.org/crnattachments/2025/SPS/GEO/25_05525_02_x.pdf" TargetMode="External" /><Relationship Id="rId7" Type="http://schemas.openxmlformats.org/officeDocument/2006/relationships/hyperlink" Target="https://members.wto.org/crnattachments/2025/SPS/GEO/25_05525_03_x.pdf" TargetMode="External" /><Relationship Id="rId8" Type="http://schemas.openxmlformats.org/officeDocument/2006/relationships/hyperlink" Target="https://members.wto.org/crnattachments/2025/SPS/GEO/25_05525_04_x.pdf" TargetMode="External" /><Relationship Id="rId9" Type="http://schemas.openxmlformats.org/officeDocument/2006/relationships/hyperlink" Target="https://members.wto.org/crnattachments/2025/SPS/GEO/25_05525_05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2025-08-21T09:25:00Z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G/SPS/N/GEO/34</vt:lpwstr>
  </property>
</Properties>
</file>