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7DE0B055"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C45BFEE"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2FD9B360"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4DC34583" w14:textId="77777777">
            <w:pPr>
              <w:spacing w:before="120" w:after="120"/>
            </w:pPr>
            <w:r w:rsidRPr="00DA2000">
              <w:rPr>
                <w:b/>
              </w:rPr>
              <w:t>Miembro que notifica:</w:t>
            </w:r>
            <w:r w:rsidRPr="00A834A1">
              <w:t xml:space="preserve"> </w:t>
            </w:r>
            <w:r w:rsidRPr="00A834A1">
              <w:rPr>
                <w:u w:val="single"/>
              </w:rPr>
              <w:t>CHILE</w:t>
            </w:r>
          </w:p>
          <w:p w:rsidR="00B91FF3" w:rsidRPr="00DA2000" w:rsidP="00DA2000" w14:paraId="574E920C" w14:textId="77777777">
            <w:pPr>
              <w:spacing w:after="120"/>
              <w:rPr>
                <w:b/>
              </w:rPr>
            </w:pPr>
            <w:r w:rsidRPr="00DA2000">
              <w:rPr>
                <w:b/>
              </w:rPr>
              <w:t>Si procede, nombre del gobierno local de que se trate:</w:t>
            </w:r>
            <w:r w:rsidRPr="00A834A1">
              <w:t xml:space="preserve"> </w:t>
            </w:r>
          </w:p>
        </w:tc>
      </w:tr>
      <w:tr w14:paraId="07D44F2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AE10B0B"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467168F5" w14:textId="77777777">
            <w:pPr>
              <w:spacing w:before="120" w:after="120"/>
            </w:pPr>
            <w:r w:rsidRPr="00DA2000">
              <w:rPr>
                <w:b/>
              </w:rPr>
              <w:t>Organismo responsable:</w:t>
            </w:r>
            <w:r w:rsidRPr="00A834A1">
              <w:t xml:space="preserve"> Servicio Agrícola y Ganadero (SAG)</w:t>
            </w:r>
          </w:p>
        </w:tc>
      </w:tr>
      <w:tr w14:paraId="134F4DA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6EE58D2"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30D26A93" w14:textId="2B7A590F">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Uva de mesa (</w:t>
            </w:r>
            <w:r w:rsidRPr="00A834A1">
              <w:rPr>
                <w:i/>
                <w:iCs/>
              </w:rPr>
              <w:t>Vitis</w:t>
            </w:r>
            <w:r>
              <w:rPr>
                <w:i/>
                <w:iCs/>
              </w:rPr>
              <w:t> </w:t>
            </w:r>
            <w:r w:rsidRPr="00A834A1">
              <w:rPr>
                <w:i/>
                <w:iCs/>
              </w:rPr>
              <w:t>vinifera</w:t>
            </w:r>
            <w:r w:rsidRPr="00A834A1">
              <w:t>)</w:t>
            </w:r>
          </w:p>
        </w:tc>
      </w:tr>
      <w:tr w14:paraId="49D5185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4633870"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4D791E0B" w14:textId="77777777">
            <w:pPr>
              <w:spacing w:before="120" w:after="120"/>
              <w:rPr>
                <w:b/>
              </w:rPr>
            </w:pPr>
            <w:r w:rsidRPr="00DA2000">
              <w:rPr>
                <w:b/>
              </w:rPr>
              <w:t>Regiones o países que podrían verse afectados, en la medida en que sea procedente o factible:</w:t>
            </w:r>
          </w:p>
          <w:p w:rsidR="00B91FF3" w:rsidRPr="00DA2000" w:rsidP="00DA2000" w14:paraId="3A82616A"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36DFFC0C" w14:textId="77777777">
            <w:pPr>
              <w:spacing w:after="120"/>
              <w:ind w:left="607" w:hanging="607"/>
              <w:rPr>
                <w:b/>
              </w:rPr>
            </w:pPr>
            <w:r w:rsidRPr="00DA2000">
              <w:rPr>
                <w:b/>
              </w:rPr>
              <w:t>[X]</w:t>
            </w:r>
            <w:r w:rsidRPr="00DA2000">
              <w:rPr>
                <w:b/>
              </w:rPr>
              <w:tab/>
              <w:t>Regiones o países específicos:</w:t>
            </w:r>
            <w:r w:rsidRPr="00A834A1">
              <w:t xml:space="preserve"> Perú</w:t>
            </w:r>
          </w:p>
        </w:tc>
      </w:tr>
      <w:tr w14:paraId="67B2910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F13ECD2"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0A70E9A4" w14:textId="77777777">
            <w:pPr>
              <w:spacing w:before="120" w:after="120"/>
            </w:pPr>
            <w:r w:rsidRPr="00DA2000">
              <w:rPr>
                <w:b/>
              </w:rPr>
              <w:t>Título del documento notificado:</w:t>
            </w:r>
            <w:r w:rsidRPr="00A834A1">
              <w:t xml:space="preserve"> Establece requisitos fitosanitarios de importación a Chile de uva de mesa (</w:t>
            </w:r>
            <w:r w:rsidRPr="00A834A1">
              <w:rPr>
                <w:i/>
                <w:iCs/>
              </w:rPr>
              <w:t>Vitis vinifera</w:t>
            </w:r>
            <w:r w:rsidRPr="00A834A1">
              <w:t>) para consumo, producida en Perú</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7</w:t>
            </w:r>
          </w:p>
          <w:p w:rsidR="00B91FF3" w:rsidRPr="00DA2000" w:rsidP="00DA2000" w14:paraId="28BFF8A5" w14:textId="77777777">
            <w:pPr>
              <w:spacing w:after="120"/>
            </w:pPr>
            <w:hyperlink r:id="rId4" w:tgtFrame="_blank" w:history="1">
              <w:r w:rsidRPr="00DA2000">
                <w:rPr>
                  <w:color w:val="0000FF"/>
                  <w:u w:val="single"/>
                </w:rPr>
                <w:t>https://members.wto.org/crnattachments/2025/SPS/CHL/25_05334_00_s.pdf</w:t>
              </w:r>
            </w:hyperlink>
          </w:p>
        </w:tc>
      </w:tr>
      <w:tr w14:paraId="453438D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872B77F"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5A2A25" w14:paraId="73F669EF" w14:textId="77777777">
            <w:pPr>
              <w:spacing w:before="120"/>
            </w:pPr>
            <w:r w:rsidRPr="00DA2000">
              <w:rPr>
                <w:b/>
              </w:rPr>
              <w:t>Descripción del contenido:</w:t>
            </w:r>
            <w:r w:rsidRPr="00A834A1">
              <w:t xml:space="preserve"> Se establecen los requisitos fitosanitarios para la importación a Chile de uva de mesa (</w:t>
            </w:r>
            <w:r w:rsidRPr="00A834A1">
              <w:rPr>
                <w:i/>
                <w:iCs/>
              </w:rPr>
              <w:t>Vitis vinifera</w:t>
            </w:r>
            <w:r w:rsidRPr="00A834A1">
              <w:t>), producida en Perú, entre los que se destacan:</w:t>
            </w:r>
          </w:p>
          <w:p w:rsidR="00232977" w:rsidRPr="00A834A1" w:rsidP="005A2A25" w14:paraId="4F4AFE1E" w14:textId="77777777">
            <w:pPr>
              <w:numPr>
                <w:ilvl w:val="0"/>
                <w:numId w:val="17"/>
              </w:numPr>
              <w:ind w:left="357" w:hanging="357"/>
            </w:pPr>
            <w:r w:rsidRPr="00A834A1">
              <w:t>Para su ingreso al país, el envío deberá estar amparado por un Certificado Fitosanitario Oficial, emitido por la autoridad fitosanitaria de Perú, en el que consten las declaraciones adicionales establecidas en el proyecto de resolución;</w:t>
            </w:r>
          </w:p>
          <w:p w:rsidR="00232977" w:rsidRPr="00A834A1" w:rsidP="005A2A25" w14:paraId="0B03AE53" w14:textId="77777777">
            <w:pPr>
              <w:numPr>
                <w:ilvl w:val="0"/>
                <w:numId w:val="17"/>
              </w:numPr>
              <w:ind w:left="357" w:hanging="357"/>
            </w:pPr>
            <w:r w:rsidRPr="00A834A1">
              <w:t>Los envíos deben provenir de lugares de producción y empacadoras registrados por la ONPF peruana, y autorizados a través de la asignación de códigos únicos de identificación, siguiendo los lineamientos de su programa de certificación;</w:t>
            </w:r>
          </w:p>
          <w:p w:rsidR="00232977" w:rsidRPr="00A834A1" w:rsidP="005A2A25" w14:paraId="27436F6F" w14:textId="77777777">
            <w:pPr>
              <w:numPr>
                <w:ilvl w:val="0"/>
                <w:numId w:val="17"/>
              </w:numPr>
              <w:ind w:left="357" w:hanging="357"/>
            </w:pPr>
            <w:r w:rsidRPr="00A834A1">
              <w:t>Los envíos deben ser sometidos a un tratamiento cuarentenario de frío;</w:t>
            </w:r>
          </w:p>
          <w:p w:rsidR="00232977" w:rsidRPr="00A834A1" w:rsidP="005A2A25" w14:paraId="6116C186" w14:textId="77777777">
            <w:pPr>
              <w:numPr>
                <w:ilvl w:val="0"/>
                <w:numId w:val="17"/>
              </w:numPr>
              <w:ind w:left="357" w:hanging="357"/>
            </w:pPr>
            <w:r w:rsidRPr="00A834A1">
              <w:t>Los envíos deben provenir de lugares de producción y empacadoras sometidos a vigilancia y control oficial de moscas de la fruta, de acuerdo con el Sistema Nacional de Vigilancia de Moscas de la Fruta implementado y ejecutado por SENASA;</w:t>
            </w:r>
          </w:p>
          <w:p w:rsidR="00232977" w:rsidRPr="00A834A1" w:rsidP="005A2A25" w14:paraId="410B2778" w14:textId="77777777">
            <w:pPr>
              <w:numPr>
                <w:ilvl w:val="0"/>
                <w:numId w:val="17"/>
              </w:numPr>
              <w:ind w:left="357" w:hanging="357"/>
            </w:pPr>
            <w:r w:rsidRPr="00A834A1">
              <w:t>Los envíos deben provenir de lugares de producción sometidos a un programa de manejo integrado de plagas para especies de la familia Tephritidae;</w:t>
            </w:r>
          </w:p>
          <w:p w:rsidR="00232977" w:rsidRPr="00A834A1" w:rsidP="005A2A25" w14:paraId="63F5EEBF" w14:textId="77777777">
            <w:pPr>
              <w:numPr>
                <w:ilvl w:val="0"/>
                <w:numId w:val="17"/>
              </w:numPr>
              <w:ind w:left="357" w:hanging="357"/>
            </w:pPr>
            <w:r w:rsidRPr="00A834A1">
              <w:t>Aspectos sobre el acondicionamiento de los frutos y de los envíos, identificación, trazabilidad, inspección fitosanitaria, resguardo, entre otros, todos ellos mencionados en el proyecto.</w:t>
            </w:r>
          </w:p>
          <w:p w:rsidR="00232977" w:rsidRPr="00A834A1" w:rsidP="00DA2000" w14:paraId="6CD51284" w14:textId="77777777">
            <w:pPr>
              <w:spacing w:before="120" w:after="120"/>
            </w:pPr>
            <w:r w:rsidRPr="00A834A1">
              <w:t>Para mayor detalle revisar el documento adjunto a esta notificación</w:t>
            </w:r>
          </w:p>
        </w:tc>
      </w:tr>
      <w:tr w14:paraId="3ADE9BB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F7505FD"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4773A71B" w14:textId="77777777">
            <w:pPr>
              <w:spacing w:before="120" w:after="120"/>
            </w:pPr>
            <w:r w:rsidRPr="00DA2000">
              <w:rPr>
                <w:b/>
              </w:rPr>
              <w:t>Objetivo y razón de ser: [ ] inocuidad de los alimentos, [ ] sanidad animal, [X] preservación de los vegetales, [ ] protección de la salud humana contra las enfermedades o plagas animales o vegetales, [ ] protección del territorio contra otros daños causados por plagas.</w:t>
            </w:r>
            <w:r w:rsidRPr="00A834A1">
              <w:t xml:space="preserve"> </w:t>
            </w:r>
          </w:p>
        </w:tc>
      </w:tr>
      <w:tr w14:paraId="7B79A5D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9096ED7"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49EDE507" w14:textId="77777777">
            <w:pPr>
              <w:spacing w:before="120" w:after="120"/>
            </w:pPr>
            <w:r w:rsidRPr="00DA2000">
              <w:rPr>
                <w:b/>
              </w:rPr>
              <w:t xml:space="preserve">¿Existe una norma internacional pertinente? De ser así, indíquese la norma: </w:t>
            </w:r>
          </w:p>
          <w:p w:rsidR="00B91FF3" w:rsidRPr="00DA2000" w:rsidP="00DA2000" w14:paraId="46781CDA"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08F7B2D6"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219474D7" w14:textId="77777777">
            <w:pPr>
              <w:spacing w:after="120"/>
              <w:ind w:left="720" w:hanging="720"/>
            </w:pPr>
            <w:r w:rsidRPr="00DA2000">
              <w:rPr>
                <w:b/>
              </w:rPr>
              <w:t>[X]</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NIMF Nos. 1, 2 y 20</w:t>
            </w:r>
          </w:p>
          <w:p w:rsidR="00B91FF3" w:rsidRPr="00DA2000" w:rsidP="00DA2000" w14:paraId="57531F51" w14:textId="77777777">
            <w:pPr>
              <w:spacing w:after="120"/>
              <w:ind w:left="720" w:hanging="720"/>
            </w:pPr>
            <w:r w:rsidRPr="00DA2000">
              <w:rPr>
                <w:b/>
              </w:rPr>
              <w:t>[ ]</w:t>
            </w:r>
            <w:r w:rsidRPr="00DA2000">
              <w:rPr>
                <w:b/>
              </w:rPr>
              <w:tab/>
              <w:t>Ninguna</w:t>
            </w:r>
          </w:p>
          <w:p w:rsidR="00B91FF3" w:rsidRPr="00DA2000" w:rsidP="00DA2000" w14:paraId="2AE53DA5" w14:textId="77777777">
            <w:pPr>
              <w:spacing w:after="120"/>
              <w:rPr>
                <w:b/>
              </w:rPr>
            </w:pPr>
            <w:r w:rsidRPr="00DA2000">
              <w:rPr>
                <w:b/>
              </w:rPr>
              <w:t>¿Se ajusta la reglamentación que se propone a la norma internacional pertinente?</w:t>
            </w:r>
          </w:p>
          <w:p w:rsidR="00B91FF3" w:rsidRPr="00DA2000" w:rsidP="00DA2000" w14:paraId="377AA6E7" w14:textId="77777777">
            <w:pPr>
              <w:spacing w:after="120"/>
              <w:rPr>
                <w:bCs/>
              </w:rPr>
            </w:pPr>
            <w:r w:rsidRPr="00DA2000">
              <w:rPr>
                <w:b/>
              </w:rPr>
              <w:t>[X] Sí   [ ] No</w:t>
            </w:r>
          </w:p>
          <w:p w:rsidR="00B91FF3" w:rsidRPr="00DA2000" w:rsidP="00DA2000" w14:paraId="7761BC17"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4E34933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4DBB061"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B91FF3" w:rsidRPr="00DA2000" w:rsidP="00DA2000" w14:paraId="7B0A1E2D" w14:textId="77777777">
            <w:pPr>
              <w:spacing w:before="120" w:after="120"/>
            </w:pPr>
            <w:r w:rsidRPr="00DA2000">
              <w:rPr>
                <w:b/>
              </w:rPr>
              <w:t>Otros documentos pertinentes e idioma(s) en que están disponibles:</w:t>
            </w:r>
            <w:r w:rsidRPr="00A834A1">
              <w:t xml:space="preserve">  </w:t>
            </w:r>
          </w:p>
        </w:tc>
      </w:tr>
      <w:tr w14:paraId="3C810A9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20184C5"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1F4F4BD7"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A su publicación en el Diario Oficial.</w:t>
            </w:r>
          </w:p>
          <w:p w:rsidR="00B91FF3" w:rsidRPr="00DA2000" w:rsidP="00DA2000" w14:paraId="401D3B84"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Aproximadamente 80 días a partir de la fecha de publicación de la notificación.</w:t>
            </w:r>
          </w:p>
        </w:tc>
      </w:tr>
      <w:tr w14:paraId="542EDDC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D7F7827"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5E314656"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A su publicación en el Diario Oficial.</w:t>
            </w:r>
          </w:p>
          <w:p w:rsidR="00B91FF3" w:rsidRPr="00DA2000" w:rsidP="00DA2000" w14:paraId="236426BD" w14:textId="77777777">
            <w:pPr>
              <w:spacing w:after="120"/>
              <w:ind w:left="607" w:hanging="607"/>
            </w:pPr>
            <w:r w:rsidRPr="00DA2000">
              <w:rPr>
                <w:b/>
              </w:rPr>
              <w:t>[ ]</w:t>
            </w:r>
            <w:r w:rsidRPr="00DA2000">
              <w:rPr>
                <w:b/>
              </w:rPr>
              <w:tab/>
              <w:t>Medida de facilitación del comercio</w:t>
            </w:r>
            <w:r w:rsidRPr="00A834A1">
              <w:t xml:space="preserve"> </w:t>
            </w:r>
          </w:p>
        </w:tc>
      </w:tr>
      <w:tr w14:paraId="3ED1C45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4FFE3B5"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07CF4F41" w14:textId="062F56B0">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17 de octubre de</w:t>
            </w:r>
            <w:r>
              <w:t> </w:t>
            </w:r>
            <w:r w:rsidRPr="00A834A1">
              <w:t>2025</w:t>
            </w:r>
          </w:p>
          <w:p w:rsidR="00B91FF3" w:rsidRPr="00DA2000" w:rsidP="00DA2000" w14:paraId="37202271"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232977" w:rsidRPr="00A834A1" w:rsidP="00DA2000" w14:paraId="66D61ADF" w14:textId="77777777">
            <w:pPr>
              <w:keepNext/>
              <w:spacing w:after="120"/>
            </w:pPr>
            <w:r w:rsidRPr="00A834A1">
              <w:t xml:space="preserve">Correo electrónico: </w:t>
            </w:r>
            <w:hyperlink r:id="rId5" w:history="1">
              <w:r w:rsidRPr="00A834A1">
                <w:rPr>
                  <w:color w:val="0000FF"/>
                  <w:u w:val="single"/>
                </w:rPr>
                <w:t>sps.chile@sag.gob.cl</w:t>
              </w:r>
            </w:hyperlink>
          </w:p>
        </w:tc>
      </w:tr>
      <w:tr w14:paraId="2B73BB18"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10660397"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34A4845C"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232977" w:rsidRPr="00A834A1" w:rsidP="000D29D0" w14:paraId="2676825C" w14:textId="77777777">
            <w:pPr>
              <w:keepNext/>
              <w:keepLines/>
              <w:spacing w:after="120"/>
            </w:pPr>
            <w:r w:rsidRPr="00A834A1">
              <w:t xml:space="preserve">Correo electrónico: </w:t>
            </w:r>
            <w:hyperlink r:id="rId5" w:history="1">
              <w:r w:rsidRPr="00A834A1">
                <w:rPr>
                  <w:color w:val="0000FF"/>
                  <w:u w:val="single"/>
                </w:rPr>
                <w:t>sps.chile@sag.gob.cl</w:t>
              </w:r>
            </w:hyperlink>
          </w:p>
        </w:tc>
      </w:tr>
    </w:tbl>
    <w:p w:rsidR="00337700" w:rsidRPr="00DA2000" w:rsidP="00DA2000" w14:paraId="11DD5FFD" w14:textId="77777777"/>
    <w:sectPr w:rsidSect="005A2A25">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5A2A25" w:rsidP="005A2A25" w14:paraId="20C114F5" w14:textId="032BFDA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A2A25" w:rsidP="005A2A25" w14:paraId="0572A516" w14:textId="5A99795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0BD46F78"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2A25" w:rsidRPr="005A2A25" w:rsidP="005A2A25" w14:paraId="13999945" w14:textId="77777777">
    <w:pPr>
      <w:pStyle w:val="Header"/>
      <w:pBdr>
        <w:bottom w:val="single" w:sz="4" w:space="1" w:color="auto"/>
      </w:pBdr>
      <w:tabs>
        <w:tab w:val="clear" w:pos="4513"/>
        <w:tab w:val="clear" w:pos="9027"/>
      </w:tabs>
      <w:jc w:val="center"/>
    </w:pPr>
    <w:r w:rsidRPr="005A2A25">
      <w:t>G/</w:t>
    </w:r>
    <w:r w:rsidRPr="005A2A25">
      <w:t>SPS</w:t>
    </w:r>
    <w:r w:rsidRPr="005A2A25">
      <w:t>/N/</w:t>
    </w:r>
    <w:r w:rsidRPr="005A2A25">
      <w:t>CHL</w:t>
    </w:r>
    <w:r w:rsidRPr="005A2A25">
      <w:t>/837</w:t>
    </w:r>
  </w:p>
  <w:p w:rsidR="005A2A25" w:rsidRPr="005A2A25" w:rsidP="005A2A25" w14:paraId="5175C78B" w14:textId="77777777">
    <w:pPr>
      <w:pStyle w:val="Header"/>
      <w:pBdr>
        <w:bottom w:val="single" w:sz="4" w:space="1" w:color="auto"/>
      </w:pBdr>
      <w:tabs>
        <w:tab w:val="clear" w:pos="4513"/>
        <w:tab w:val="clear" w:pos="9027"/>
      </w:tabs>
      <w:jc w:val="center"/>
    </w:pPr>
  </w:p>
  <w:p w:rsidR="005A2A25" w:rsidRPr="005A2A25" w:rsidP="005A2A25" w14:paraId="1FFB76EA" w14:textId="0699B307">
    <w:pPr>
      <w:pStyle w:val="Header"/>
      <w:pBdr>
        <w:bottom w:val="single" w:sz="4" w:space="1" w:color="auto"/>
      </w:pBdr>
      <w:tabs>
        <w:tab w:val="clear" w:pos="4513"/>
        <w:tab w:val="clear" w:pos="9027"/>
      </w:tabs>
      <w:jc w:val="center"/>
    </w:pPr>
    <w:r w:rsidRPr="005A2A25">
      <w:t xml:space="preserve">- </w:t>
    </w:r>
    <w:r w:rsidRPr="005A2A25">
      <w:fldChar w:fldCharType="begin"/>
    </w:r>
    <w:r w:rsidRPr="005A2A25">
      <w:instrText xml:space="preserve"> PAGE </w:instrText>
    </w:r>
    <w:r w:rsidRPr="005A2A25">
      <w:fldChar w:fldCharType="separate"/>
    </w:r>
    <w:r w:rsidRPr="005A2A25">
      <w:t>2</w:t>
    </w:r>
    <w:r w:rsidRPr="005A2A25">
      <w:fldChar w:fldCharType="end"/>
    </w:r>
    <w:r w:rsidRPr="005A2A25">
      <w:t xml:space="preserve"> -</w:t>
    </w:r>
  </w:p>
  <w:p w:rsidR="00B91FF3" w:rsidRPr="005A2A25" w:rsidP="005A2A25" w14:paraId="3DD1D5A4" w14:textId="7B08E9B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2A25" w:rsidRPr="005A2A25" w:rsidP="005A2A25" w14:paraId="0204724A" w14:textId="77777777">
    <w:pPr>
      <w:pStyle w:val="Header"/>
      <w:pBdr>
        <w:bottom w:val="single" w:sz="4" w:space="1" w:color="auto"/>
      </w:pBdr>
      <w:tabs>
        <w:tab w:val="clear" w:pos="4513"/>
        <w:tab w:val="clear" w:pos="9027"/>
      </w:tabs>
      <w:jc w:val="center"/>
    </w:pPr>
    <w:r w:rsidRPr="005A2A25">
      <w:t>G/</w:t>
    </w:r>
    <w:r w:rsidRPr="005A2A25">
      <w:t>SPS</w:t>
    </w:r>
    <w:r w:rsidRPr="005A2A25">
      <w:t>/N/</w:t>
    </w:r>
    <w:r w:rsidRPr="005A2A25">
      <w:t>CHL</w:t>
    </w:r>
    <w:r w:rsidRPr="005A2A25">
      <w:t>/837</w:t>
    </w:r>
  </w:p>
  <w:p w:rsidR="005A2A25" w:rsidRPr="005A2A25" w:rsidP="005A2A25" w14:paraId="68E38241" w14:textId="77777777">
    <w:pPr>
      <w:pStyle w:val="Header"/>
      <w:pBdr>
        <w:bottom w:val="single" w:sz="4" w:space="1" w:color="auto"/>
      </w:pBdr>
      <w:tabs>
        <w:tab w:val="clear" w:pos="4513"/>
        <w:tab w:val="clear" w:pos="9027"/>
      </w:tabs>
      <w:jc w:val="center"/>
    </w:pPr>
  </w:p>
  <w:p w:rsidR="005A2A25" w:rsidRPr="005A2A25" w:rsidP="005A2A25" w14:paraId="6197F80F" w14:textId="7FA14510">
    <w:pPr>
      <w:pStyle w:val="Header"/>
      <w:pBdr>
        <w:bottom w:val="single" w:sz="4" w:space="1" w:color="auto"/>
      </w:pBdr>
      <w:tabs>
        <w:tab w:val="clear" w:pos="4513"/>
        <w:tab w:val="clear" w:pos="9027"/>
      </w:tabs>
      <w:jc w:val="center"/>
    </w:pPr>
    <w:r w:rsidRPr="005A2A25">
      <w:t xml:space="preserve">- </w:t>
    </w:r>
    <w:r w:rsidRPr="005A2A25">
      <w:fldChar w:fldCharType="begin"/>
    </w:r>
    <w:r w:rsidRPr="005A2A25">
      <w:instrText xml:space="preserve"> PAGE </w:instrText>
    </w:r>
    <w:r w:rsidRPr="005A2A25">
      <w:fldChar w:fldCharType="separate"/>
    </w:r>
    <w:r w:rsidRPr="005A2A25">
      <w:rPr>
        <w:noProof/>
      </w:rPr>
      <w:t>2</w:t>
    </w:r>
    <w:r w:rsidRPr="005A2A25">
      <w:fldChar w:fldCharType="end"/>
    </w:r>
    <w:r w:rsidRPr="005A2A25">
      <w:t xml:space="preserve"> -</w:t>
    </w:r>
  </w:p>
  <w:p w:rsidR="00DD65B2" w:rsidRPr="005A2A25" w:rsidP="005A2A25" w14:paraId="65B6F102" w14:textId="49AF352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634643B"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55F61941"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5D33C5B4" w14:textId="0405E5A7">
          <w:pPr>
            <w:jc w:val="right"/>
            <w:rPr>
              <w:b/>
              <w:color w:val="FF0000"/>
              <w:szCs w:val="18"/>
            </w:rPr>
          </w:pPr>
          <w:r>
            <w:rPr>
              <w:b/>
              <w:color w:val="FF0000"/>
              <w:szCs w:val="18"/>
            </w:rPr>
            <w:t xml:space="preserve"> </w:t>
          </w:r>
        </w:p>
      </w:tc>
    </w:tr>
    <w:bookmarkEnd w:id="0"/>
    <w:tr w14:paraId="642248C0"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42F5FD1B"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6pt;height:56.4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71FBCE32" w14:textId="77777777">
          <w:pPr>
            <w:jc w:val="right"/>
            <w:rPr>
              <w:b/>
              <w:szCs w:val="18"/>
            </w:rPr>
          </w:pPr>
        </w:p>
      </w:tc>
    </w:tr>
    <w:tr w14:paraId="37AA9B3F"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124DDFD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5A2A25" w:rsidP="00043017" w14:paraId="5375BD05" w14:textId="77777777">
          <w:pPr>
            <w:jc w:val="right"/>
            <w:rPr>
              <w:b/>
              <w:szCs w:val="18"/>
            </w:rPr>
          </w:pPr>
          <w:bookmarkStart w:id="1" w:name="bmkSymbols"/>
          <w:r>
            <w:rPr>
              <w:b/>
              <w:szCs w:val="18"/>
            </w:rPr>
            <w:t>G/SPS/N/CHL/837</w:t>
          </w:r>
        </w:p>
        <w:bookmarkEnd w:id="1"/>
        <w:p w:rsidR="00043017" w:rsidRPr="00B91FF3" w:rsidP="00043017" w14:paraId="0F07C203" w14:textId="205E0F18">
          <w:pPr>
            <w:jc w:val="right"/>
            <w:rPr>
              <w:b/>
              <w:szCs w:val="18"/>
            </w:rPr>
          </w:pPr>
        </w:p>
      </w:tc>
    </w:tr>
    <w:tr w14:paraId="734C6808"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27129588"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0EFF4D7D" w14:textId="77777777">
          <w:pPr>
            <w:jc w:val="right"/>
            <w:rPr>
              <w:szCs w:val="18"/>
            </w:rPr>
          </w:pPr>
          <w:bookmarkStart w:id="2" w:name="spsDateDistribution"/>
          <w:bookmarkStart w:id="3" w:name="bmkDate"/>
          <w:bookmarkEnd w:id="2"/>
          <w:r w:rsidRPr="00B91FF3">
            <w:rPr>
              <w:szCs w:val="18"/>
            </w:rPr>
            <w:t>18 de agosto de 2025</w:t>
          </w:r>
          <w:bookmarkEnd w:id="3"/>
        </w:p>
      </w:tc>
    </w:tr>
    <w:tr w14:paraId="12863B71"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554000E1" w14:textId="77777777">
          <w:pPr>
            <w:jc w:val="left"/>
            <w:rPr>
              <w:b/>
              <w:szCs w:val="18"/>
            </w:rPr>
          </w:pPr>
          <w:bookmarkStart w:id="4" w:name="bmkSerial"/>
          <w:r>
            <w:rPr>
              <w:b w:val="0"/>
              <w:color w:val="FF0000"/>
            </w:rPr>
            <w:t>(25-5144)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136E88E3"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55CA1DB9"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42A322C3" w14:textId="2CBD96A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07795BF9" w14:textId="7964892A">
          <w:pPr>
            <w:jc w:val="right"/>
            <w:rPr>
              <w:bCs/>
              <w:szCs w:val="18"/>
            </w:rPr>
          </w:pPr>
          <w:bookmarkStart w:id="7" w:name="bmkLanguage"/>
          <w:r>
            <w:rPr>
              <w:bCs/>
              <w:szCs w:val="18"/>
            </w:rPr>
            <w:t>Original: español</w:t>
          </w:r>
          <w:bookmarkEnd w:id="7"/>
        </w:p>
      </w:tc>
    </w:tr>
  </w:tbl>
  <w:p w:rsidR="00DD65B2" w:rsidRPr="00DA2000" w14:paraId="45E319E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730881883">
    <w:abstractNumId w:val="8"/>
  </w:num>
  <w:num w:numId="2" w16cid:durableId="1694527627">
    <w:abstractNumId w:val="3"/>
  </w:num>
  <w:num w:numId="3" w16cid:durableId="1769038986">
    <w:abstractNumId w:val="2"/>
  </w:num>
  <w:num w:numId="4" w16cid:durableId="1721829431">
    <w:abstractNumId w:val="1"/>
  </w:num>
  <w:num w:numId="5" w16cid:durableId="1709837009">
    <w:abstractNumId w:val="0"/>
  </w:num>
  <w:num w:numId="6" w16cid:durableId="280690970">
    <w:abstractNumId w:val="13"/>
  </w:num>
  <w:num w:numId="7" w16cid:durableId="1028332754">
    <w:abstractNumId w:val="11"/>
  </w:num>
  <w:num w:numId="8" w16cid:durableId="56560546">
    <w:abstractNumId w:val="14"/>
  </w:num>
  <w:num w:numId="9" w16cid:durableId="1381594815">
    <w:abstractNumId w:val="10"/>
  </w:num>
  <w:num w:numId="10" w16cid:durableId="1511799711">
    <w:abstractNumId w:val="9"/>
  </w:num>
  <w:num w:numId="11" w16cid:durableId="481628335">
    <w:abstractNumId w:val="7"/>
  </w:num>
  <w:num w:numId="12" w16cid:durableId="1046369308">
    <w:abstractNumId w:val="6"/>
  </w:num>
  <w:num w:numId="13" w16cid:durableId="323124037">
    <w:abstractNumId w:val="5"/>
  </w:num>
  <w:num w:numId="14" w16cid:durableId="1051348529">
    <w:abstractNumId w:val="4"/>
  </w:num>
  <w:num w:numId="15" w16cid:durableId="636762143">
    <w:abstractNumId w:val="12"/>
  </w:num>
  <w:num w:numId="16" w16cid:durableId="14312716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1653056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32977"/>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2A25"/>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5557A"/>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2BC5"/>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627F3"/>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902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5334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703</Words>
  <Characters>3904</Characters>
  <Application>Microsoft Office Word</Application>
  <DocSecurity>0</DocSecurity>
  <Lines>90</Lines>
  <Paragraphs>61</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11</cp:revision>
  <dcterms:created xsi:type="dcterms:W3CDTF">2017-07-03T11:20:00Z</dcterms:created>
  <dcterms:modified xsi:type="dcterms:W3CDTF">2025-08-18T13:42:00Z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G/SPS/N/CHL/837</vt:lpwstr>
  </property>
</Properties>
</file>