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ED5B03" w14:paraId="4825445F" w14:textId="77777777">
      <w:pPr>
        <w:pStyle w:val="Title"/>
        <w:spacing w:before="360"/>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E4DE232" w14:textId="77777777" w:rsidTr="00F3021D">
        <w:tblPrEx>
          <w:tblW w:w="5000" w:type="pct"/>
          <w:tblLayout w:type="fixed"/>
          <w:tblLook w:val="0000"/>
        </w:tblPrEx>
        <w:tc>
          <w:tcPr>
            <w:tcW w:w="707" w:type="dxa"/>
            <w:tcBorders>
              <w:bottom w:val="single" w:sz="6" w:space="0" w:color="auto"/>
            </w:tcBorders>
          </w:tcPr>
          <w:p w:rsidR="00EA4725" w:rsidRPr="00441372" w:rsidP="00441372" w14:paraId="58BCCB66"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DD3EE8E" w14:textId="77777777">
            <w:pPr>
              <w:spacing w:before="120" w:after="120"/>
            </w:pPr>
            <w:r w:rsidRPr="00441372">
              <w:rPr>
                <w:b/>
              </w:rPr>
              <w:t>Notifying Member:</w:t>
            </w:r>
            <w:r w:rsidRPr="0065690F">
              <w:t xml:space="preserve"> </w:t>
            </w:r>
            <w:r w:rsidRPr="0065690F">
              <w:rPr>
                <w:u w:val="single"/>
              </w:rPr>
              <w:t>INDIA</w:t>
            </w:r>
          </w:p>
          <w:p w:rsidR="00EA4725" w:rsidRPr="00441372" w:rsidP="00441372" w14:paraId="2673AA02" w14:textId="77777777">
            <w:pPr>
              <w:spacing w:after="120"/>
            </w:pPr>
            <w:r w:rsidRPr="00441372">
              <w:rPr>
                <w:b/>
                <w:bCs/>
              </w:rPr>
              <w:t>If applicable, name of local government involved:</w:t>
            </w:r>
            <w:r w:rsidRPr="0065690F">
              <w:rPr>
                <w:bCs/>
              </w:rPr>
              <w:t xml:space="preserve"> </w:t>
            </w:r>
          </w:p>
        </w:tc>
      </w:tr>
      <w:tr w14:paraId="4E906D3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CEB7F57"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1810B05" w14:textId="77777777">
            <w:pPr>
              <w:spacing w:before="120" w:after="120"/>
            </w:pPr>
            <w:r w:rsidRPr="00441372">
              <w:rPr>
                <w:b/>
              </w:rPr>
              <w:t>Agency responsible:</w:t>
            </w:r>
            <w:r w:rsidRPr="0065690F">
              <w:t xml:space="preserve"> Food Safety and Standards Authority of India (FSSAI)</w:t>
            </w:r>
          </w:p>
        </w:tc>
      </w:tr>
      <w:tr w14:paraId="118D8D7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5BA01B7"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BE093A9"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Food</w:t>
            </w:r>
          </w:p>
        </w:tc>
      </w:tr>
      <w:tr w14:paraId="0D6524D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E79DF1B"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47101D3"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E5FCE9A"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C85A05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C52D7D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C440467"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ED5B03" w14:paraId="5869E69E" w14:textId="77777777">
            <w:pPr>
              <w:spacing w:before="120" w:after="80"/>
            </w:pPr>
            <w:r w:rsidRPr="00441372">
              <w:rPr>
                <w:b/>
              </w:rPr>
              <w:t>Title of the notified document:</w:t>
            </w:r>
            <w:r w:rsidRPr="0065690F">
              <w:t xml:space="preserve"> </w:t>
            </w:r>
            <w:r w:rsidRPr="0065690F">
              <w:t>Draft</w:t>
            </w:r>
            <w:r w:rsidRPr="0065690F">
              <w:rPr>
                <w:b/>
                <w:bCs/>
              </w:rPr>
              <w:t xml:space="preserve"> </w:t>
            </w:r>
            <w:r w:rsidRPr="0065690F">
              <w:t>Food Safety and Standards (Food Products Standards and Food Additives) Amendment Regulations, 2025</w:t>
            </w:r>
            <w:r w:rsidRPr="00441372" w:rsidR="007E510C">
              <w:t>.</w:t>
            </w:r>
            <w:r w:rsidRPr="00441372">
              <w:rPr>
                <w:b/>
              </w:rPr>
              <w:t xml:space="preserve"> Language(s):</w:t>
            </w:r>
            <w:r w:rsidRPr="0065690F">
              <w:t xml:space="preserve"> Hindi and English</w:t>
            </w:r>
            <w:r w:rsidRPr="00441372" w:rsidR="007E510C">
              <w:rPr>
                <w:bCs/>
              </w:rPr>
              <w:t>.</w:t>
            </w:r>
            <w:r w:rsidRPr="00441372">
              <w:t xml:space="preserve"> </w:t>
            </w:r>
            <w:r w:rsidRPr="00441372">
              <w:rPr>
                <w:b/>
              </w:rPr>
              <w:t>Number of pages:</w:t>
            </w:r>
            <w:r w:rsidRPr="0065690F">
              <w:t xml:space="preserve"> 12</w:t>
            </w:r>
          </w:p>
          <w:p w:rsidR="00EA4725" w:rsidRPr="00441372" w:rsidP="00ED5B03" w14:paraId="71C11755" w14:textId="77777777">
            <w:hyperlink r:id="rId4" w:tgtFrame="_blank" w:history="1">
              <w:r w:rsidRPr="00441372">
                <w:rPr>
                  <w:color w:val="0000FF"/>
                  <w:u w:val="single"/>
                </w:rPr>
                <w:t>https://fssai.gov.in/upload/uploadfiles/files/Notification%20dt%2004_06_2025-Cheese%20powder%20draft.pdf</w:t>
              </w:r>
            </w:hyperlink>
          </w:p>
          <w:p w:rsidR="00EA4725" w:rsidRPr="00441372" w:rsidP="00441372" w14:paraId="17A91337" w14:textId="77777777">
            <w:pPr>
              <w:spacing w:after="120"/>
            </w:pPr>
            <w:hyperlink r:id="rId5" w:tgtFrame="_blank" w:history="1">
              <w:r w:rsidRPr="00441372">
                <w:rPr>
                  <w:color w:val="0000FF"/>
                  <w:u w:val="single"/>
                </w:rPr>
                <w:t>https://members.wto.org/crnattachments/2025/SPS/IND/25_05094_00_x.pdf</w:t>
              </w:r>
            </w:hyperlink>
          </w:p>
        </w:tc>
      </w:tr>
      <w:tr w14:paraId="56F35C4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12FD336"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42C6929D" w14:textId="77777777">
            <w:pPr>
              <w:spacing w:before="120" w:after="120"/>
            </w:pPr>
            <w:r w:rsidRPr="00441372">
              <w:rPr>
                <w:b/>
              </w:rPr>
              <w:t>Description of content:</w:t>
            </w:r>
            <w:r w:rsidRPr="0065690F">
              <w:t xml:space="preserve"> </w:t>
            </w:r>
            <w:r w:rsidRPr="0065690F">
              <w:t>The Draft Notification of Food Safety and Standards (Food Products Standards and Food Additives) Amendment Regulations, 2025 is related to the Revision of fatty acid composition of Ghee, New Standards of Cheese Powder, Removal of term "Fish" from definition of Animal, Addition of vitamins up to 15% of the Recommended Dietary Allowance in caffeinated beverages, limit of Arsenic in regulation 2.10.7(4) for mineral water (including natural mineral water), limit of Borate in Regulation 2.10.8 for Packaged Drin</w:t>
            </w:r>
            <w:r w:rsidRPr="0065690F">
              <w:t>king Water (other than Mineral Water), Standards of Drinking Water (Purified), inclusion of "Sucrose esters of fatty acids INS 473" in Food Category 12.6.3, and relating to Food Categories 6.2.1 and 6.2.2.</w:t>
            </w:r>
          </w:p>
        </w:tc>
      </w:tr>
      <w:tr w14:paraId="47EC3A6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1275E44"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E582E11"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21903A8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C8AA2B1"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D904F7E" w14:textId="77777777">
            <w:pPr>
              <w:spacing w:before="120" w:after="120"/>
            </w:pPr>
            <w:r w:rsidRPr="00441372">
              <w:rPr>
                <w:b/>
              </w:rPr>
              <w:t>Is there a relevant international standard? If so, identify the standard:</w:t>
            </w:r>
          </w:p>
          <w:p w:rsidR="00EA4725" w:rsidRPr="00441372" w:rsidP="00441372" w14:paraId="244683E5" w14:textId="77777777">
            <w:pPr>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For three proposed standards, aligned with following Codex standards: </w:t>
            </w:r>
          </w:p>
          <w:p w:rsidR="008B3754" w:rsidRPr="0065690F" w:rsidP="00ED5B03" w14:paraId="403EAA0E" w14:textId="1CE724E8">
            <w:pPr>
              <w:numPr>
                <w:ilvl w:val="0"/>
                <w:numId w:val="16"/>
              </w:numPr>
              <w:ind w:left="1086"/>
            </w:pPr>
            <w:r w:rsidRPr="0065690F">
              <w:t>Codex pesticide database - Removal of the term "fish" from the definition of "animal"</w:t>
            </w:r>
          </w:p>
          <w:p w:rsidR="008B3754" w:rsidRPr="0065690F" w:rsidP="00ED5B03" w14:paraId="3F0EA7F6" w14:textId="5694B850">
            <w:pPr>
              <w:numPr>
                <w:ilvl w:val="0"/>
                <w:numId w:val="16"/>
              </w:numPr>
              <w:ind w:left="1086"/>
            </w:pPr>
            <w:r w:rsidRPr="0065690F">
              <w:t>General Standard for Bottled/Packaged drinking water (Other than Natural Mineral Waters) CXS227-2001 - Revision in limit of Borates (as Boron) in regulation 2.10.8 for Packaged Drinking Water (other than Mineral Water)</w:t>
            </w:r>
          </w:p>
          <w:p w:rsidR="008B3754" w:rsidRPr="0065690F" w:rsidP="00ED5B03" w14:paraId="304E7025" w14:textId="039075EF">
            <w:pPr>
              <w:numPr>
                <w:ilvl w:val="0"/>
                <w:numId w:val="16"/>
              </w:numPr>
              <w:spacing w:after="120"/>
              <w:ind w:left="1086"/>
            </w:pPr>
            <w:r w:rsidRPr="0065690F">
              <w:t>General Standard for Food Additives (CXC 192-1995)- Inclusion of "Sucrose esters of fatty acids INS 473" in Food Category 12.6.3 (Mixes for sauces and gravies)</w:t>
            </w:r>
          </w:p>
          <w:p w:rsidR="00EA4725" w:rsidRPr="00441372" w:rsidP="00ED5B03" w14:paraId="4C3104DF" w14:textId="77777777">
            <w:pPr>
              <w:spacing w:before="240"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F94B927"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78FD459" w14:textId="77777777">
            <w:pPr>
              <w:spacing w:after="120"/>
              <w:ind w:left="720" w:hanging="720"/>
              <w:rPr>
                <w:b/>
              </w:rPr>
            </w:pPr>
            <w:r w:rsidRPr="00441372">
              <w:rPr>
                <w:b/>
              </w:rPr>
              <w:t>[ ]</w:t>
            </w:r>
            <w:r w:rsidRPr="00441372">
              <w:rPr>
                <w:b/>
              </w:rPr>
              <w:tab/>
              <w:t>None</w:t>
            </w:r>
          </w:p>
          <w:p w:rsidR="00EA4725" w:rsidRPr="00441372" w:rsidP="00441372" w14:paraId="43D2499A" w14:textId="77777777">
            <w:pPr>
              <w:spacing w:after="120"/>
              <w:rPr>
                <w:b/>
              </w:rPr>
            </w:pPr>
            <w:r w:rsidRPr="00441372">
              <w:rPr>
                <w:b/>
              </w:rPr>
              <w:t xml:space="preserve">Does this proposed regulation conform to the relevant international standard? </w:t>
            </w:r>
          </w:p>
          <w:p w:rsidR="00EA4725" w:rsidRPr="00441372" w:rsidP="00441372" w14:paraId="755E68AB" w14:textId="77777777">
            <w:pPr>
              <w:spacing w:after="120"/>
              <w:rPr>
                <w:b/>
              </w:rPr>
            </w:pPr>
            <w:r w:rsidRPr="00441372">
              <w:rPr>
                <w:b/>
              </w:rPr>
              <w:t>[X] Yes   [ ] No</w:t>
            </w:r>
          </w:p>
          <w:p w:rsidR="00EA4725" w:rsidRPr="00441372" w:rsidP="00441372" w14:paraId="41E24C27" w14:textId="77777777">
            <w:pPr>
              <w:spacing w:after="120"/>
            </w:pPr>
            <w:r w:rsidRPr="00441372">
              <w:rPr>
                <w:b/>
              </w:rPr>
              <w:t>If no, describe, whenever possible, how and why it deviates from the international standard:</w:t>
            </w:r>
            <w:r w:rsidRPr="0065690F">
              <w:t xml:space="preserve"> </w:t>
            </w:r>
          </w:p>
        </w:tc>
      </w:tr>
      <w:tr w14:paraId="4514DCE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221606"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77B3BADE"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9ED919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C6C1064"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8BDB12E"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Yet to be decided.</w:t>
            </w:r>
          </w:p>
          <w:p w:rsidR="00EA4725" w:rsidRPr="00441372" w:rsidP="00441372" w14:paraId="50431E48"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Yet to be decided.</w:t>
            </w:r>
          </w:p>
        </w:tc>
      </w:tr>
      <w:tr w14:paraId="429C892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F6203F"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23FF00C"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Yet to be decided.</w:t>
            </w:r>
          </w:p>
          <w:p w:rsidR="00EA4725" w:rsidRPr="00441372" w:rsidP="00441372" w14:paraId="09E8CA10" w14:textId="77777777">
            <w:pPr>
              <w:spacing w:after="120"/>
              <w:ind w:left="607" w:hanging="607"/>
              <w:rPr>
                <w:b/>
              </w:rPr>
            </w:pPr>
            <w:r w:rsidRPr="00441372">
              <w:rPr>
                <w:b/>
              </w:rPr>
              <w:t>[ ]</w:t>
            </w:r>
            <w:r w:rsidRPr="00441372">
              <w:rPr>
                <w:b/>
              </w:rPr>
              <w:tab/>
              <w:t>Trade facilitating measure</w:t>
            </w:r>
            <w:r w:rsidRPr="0065690F">
              <w:t xml:space="preserve"> </w:t>
            </w:r>
          </w:p>
        </w:tc>
      </w:tr>
      <w:tr w14:paraId="7BBF6B9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A465FA2"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8CF81BF"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30 September 2025</w:t>
            </w:r>
          </w:p>
          <w:p w:rsidR="00EA4725" w:rsidRPr="00441372" w:rsidP="00441372" w14:paraId="5BB1698E"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8B3754" w:rsidRPr="0065690F" w:rsidP="00441372" w14:paraId="402B5F60" w14:textId="77777777">
            <w:r w:rsidRPr="0065690F">
              <w:t>Dr Alka Rao</w:t>
            </w:r>
          </w:p>
          <w:p w:rsidR="008B3754" w:rsidRPr="0065690F" w:rsidP="00441372" w14:paraId="5AF6CA34" w14:textId="77777777">
            <w:r w:rsidRPr="0065690F">
              <w:t>Advisor (Regulations, Science and Standards)</w:t>
            </w:r>
          </w:p>
          <w:p w:rsidR="008B3754" w:rsidRPr="0065690F" w:rsidP="00441372" w14:paraId="48B80F0C" w14:textId="77777777">
            <w:r w:rsidRPr="0065690F">
              <w:t>Food Safety and Standards Authority of India (FSSAI)</w:t>
            </w:r>
          </w:p>
          <w:p w:rsidR="008B3754" w:rsidRPr="0065690F" w:rsidP="00441372" w14:paraId="58261740" w14:textId="77777777">
            <w:r w:rsidRPr="0065690F">
              <w:t>Ministry of Health and Family Welfare</w:t>
            </w:r>
          </w:p>
          <w:p w:rsidR="008B3754" w:rsidRPr="0065690F" w:rsidP="00441372" w14:paraId="4856CE90" w14:textId="77777777">
            <w:r w:rsidRPr="0065690F">
              <w:t>FDA Bhawan</w:t>
            </w:r>
          </w:p>
          <w:p w:rsidR="008B3754" w:rsidRPr="0065690F" w:rsidP="00441372" w14:paraId="453F3BC2" w14:textId="77777777">
            <w:r w:rsidRPr="0065690F">
              <w:t>Kotla Road</w:t>
            </w:r>
          </w:p>
          <w:p w:rsidR="008B3754" w:rsidRPr="0065690F" w:rsidP="00441372" w14:paraId="25E46C54" w14:textId="77777777">
            <w:r w:rsidRPr="0065690F">
              <w:t>New Delhi – 110002</w:t>
            </w:r>
          </w:p>
          <w:p w:rsidR="008B3754" w:rsidRPr="0065690F" w:rsidP="00441372" w14:paraId="471C86BE" w14:textId="77777777">
            <w:r w:rsidRPr="0065690F">
              <w:t>Tel: +(011) 2366 7293</w:t>
            </w:r>
          </w:p>
          <w:p w:rsidR="008B3754" w:rsidRPr="0065690F" w:rsidP="00441372" w14:paraId="2C69F1A7" w14:textId="77777777">
            <w:r w:rsidRPr="0065690F">
              <w:t xml:space="preserve">E-mail: </w:t>
            </w:r>
            <w:hyperlink r:id="rId6" w:history="1">
              <w:r w:rsidRPr="0065690F">
                <w:rPr>
                  <w:color w:val="0000FF"/>
                  <w:u w:val="single"/>
                </w:rPr>
                <w:t>spstbt.enqpt@fssai.gov.in</w:t>
              </w:r>
            </w:hyperlink>
          </w:p>
          <w:p w:rsidR="008B3754" w:rsidRPr="0065690F" w:rsidP="00441372" w14:paraId="77686A35" w14:textId="77777777">
            <w:pPr>
              <w:spacing w:after="120"/>
            </w:pPr>
            <w:r w:rsidRPr="0065690F">
              <w:t xml:space="preserve">Website: </w:t>
            </w:r>
            <w:hyperlink r:id="rId7" w:history="1">
              <w:r w:rsidRPr="0065690F">
                <w:rPr>
                  <w:color w:val="0000FF"/>
                  <w:u w:val="single"/>
                </w:rPr>
                <w:t>http://www.fssai.gov.in/</w:t>
              </w:r>
            </w:hyperlink>
          </w:p>
        </w:tc>
      </w:tr>
      <w:tr w14:paraId="79D98235" w14:textId="77777777" w:rsidTr="00F3021D">
        <w:tblPrEx>
          <w:tblW w:w="5000" w:type="pct"/>
          <w:tblLayout w:type="fixed"/>
          <w:tblLook w:val="0000"/>
        </w:tblPrEx>
        <w:tc>
          <w:tcPr>
            <w:tcW w:w="707" w:type="dxa"/>
            <w:tcBorders>
              <w:top w:val="single" w:sz="6" w:space="0" w:color="auto"/>
            </w:tcBorders>
          </w:tcPr>
          <w:p w:rsidR="00EA4725" w:rsidRPr="00441372" w:rsidP="00F3021D" w14:paraId="798F4EE7"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9D2E60A"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7ACFB352" w14:textId="77777777">
            <w:pPr>
              <w:keepNext/>
              <w:keepLines/>
              <w:rPr>
                <w:bCs/>
              </w:rPr>
            </w:pPr>
            <w:r w:rsidRPr="0065690F">
              <w:rPr>
                <w:bCs/>
              </w:rPr>
              <w:t>Dr Alka Rao</w:t>
            </w:r>
          </w:p>
          <w:p w:rsidR="00EA4725" w:rsidRPr="0065690F" w:rsidP="00F3021D" w14:paraId="0D1F38A5" w14:textId="77777777">
            <w:pPr>
              <w:keepNext/>
              <w:keepLines/>
              <w:rPr>
                <w:bCs/>
              </w:rPr>
            </w:pPr>
            <w:r w:rsidRPr="0065690F">
              <w:rPr>
                <w:bCs/>
              </w:rPr>
              <w:t>Advisor (Regulations, Science and Standards)</w:t>
            </w:r>
          </w:p>
          <w:p w:rsidR="00EA4725" w:rsidRPr="0065690F" w:rsidP="00F3021D" w14:paraId="01CCBC21" w14:textId="77777777">
            <w:pPr>
              <w:keepNext/>
              <w:keepLines/>
              <w:rPr>
                <w:bCs/>
              </w:rPr>
            </w:pPr>
            <w:r w:rsidRPr="0065690F">
              <w:rPr>
                <w:bCs/>
              </w:rPr>
              <w:t>Food Safety and Standards Authority of India (FSSAI)</w:t>
            </w:r>
          </w:p>
          <w:p w:rsidR="00EA4725" w:rsidRPr="0065690F" w:rsidP="00F3021D" w14:paraId="2659FB95" w14:textId="77777777">
            <w:pPr>
              <w:keepNext/>
              <w:keepLines/>
              <w:rPr>
                <w:bCs/>
              </w:rPr>
            </w:pPr>
            <w:r w:rsidRPr="0065690F">
              <w:rPr>
                <w:bCs/>
              </w:rPr>
              <w:t>Ministry of Health and Family Welfare</w:t>
            </w:r>
          </w:p>
          <w:p w:rsidR="00EA4725" w:rsidRPr="0065690F" w:rsidP="00F3021D" w14:paraId="65154272" w14:textId="77777777">
            <w:pPr>
              <w:keepNext/>
              <w:keepLines/>
              <w:rPr>
                <w:bCs/>
              </w:rPr>
            </w:pPr>
            <w:r w:rsidRPr="0065690F">
              <w:rPr>
                <w:bCs/>
              </w:rPr>
              <w:t>FDA Bhawan</w:t>
            </w:r>
          </w:p>
          <w:p w:rsidR="00EA4725" w:rsidRPr="0065690F" w:rsidP="00F3021D" w14:paraId="7BA2EC8C" w14:textId="77777777">
            <w:pPr>
              <w:keepNext/>
              <w:keepLines/>
              <w:rPr>
                <w:bCs/>
              </w:rPr>
            </w:pPr>
            <w:r w:rsidRPr="0065690F">
              <w:rPr>
                <w:bCs/>
              </w:rPr>
              <w:t>Kotla Road</w:t>
            </w:r>
          </w:p>
          <w:p w:rsidR="00EA4725" w:rsidRPr="0065690F" w:rsidP="00F3021D" w14:paraId="3459AE99" w14:textId="77777777">
            <w:pPr>
              <w:keepNext/>
              <w:keepLines/>
              <w:rPr>
                <w:bCs/>
              </w:rPr>
            </w:pPr>
            <w:r w:rsidRPr="0065690F">
              <w:rPr>
                <w:bCs/>
              </w:rPr>
              <w:t>New Delhi – 110002</w:t>
            </w:r>
          </w:p>
          <w:p w:rsidR="00EA4725" w:rsidRPr="0065690F" w:rsidP="00F3021D" w14:paraId="6F8BE13F" w14:textId="77777777">
            <w:pPr>
              <w:keepNext/>
              <w:keepLines/>
              <w:rPr>
                <w:bCs/>
              </w:rPr>
            </w:pPr>
            <w:r w:rsidRPr="0065690F">
              <w:rPr>
                <w:bCs/>
              </w:rPr>
              <w:t>Tel: +(011) 2366 7293</w:t>
            </w:r>
          </w:p>
          <w:p w:rsidR="00EA4725" w:rsidRPr="0065690F" w:rsidP="00F3021D" w14:paraId="644D1A88" w14:textId="77777777">
            <w:pPr>
              <w:keepNext/>
              <w:keepLines/>
              <w:rPr>
                <w:bCs/>
              </w:rPr>
            </w:pPr>
            <w:r w:rsidRPr="0065690F">
              <w:rPr>
                <w:bCs/>
              </w:rPr>
              <w:t xml:space="preserve">E-mail: </w:t>
            </w:r>
            <w:hyperlink r:id="rId6" w:history="1">
              <w:r w:rsidRPr="0065690F">
                <w:rPr>
                  <w:bCs/>
                  <w:color w:val="0000FF"/>
                  <w:u w:val="single"/>
                </w:rPr>
                <w:t>spstbt.enqpt@fssai.gov.in</w:t>
              </w:r>
            </w:hyperlink>
          </w:p>
          <w:p w:rsidR="00EA4725" w:rsidRPr="0065690F" w:rsidP="00F3021D" w14:paraId="7CFFBBEE" w14:textId="77777777">
            <w:pPr>
              <w:keepNext/>
              <w:keepLines/>
              <w:spacing w:after="120"/>
              <w:rPr>
                <w:bCs/>
              </w:rPr>
            </w:pPr>
            <w:r w:rsidRPr="0065690F">
              <w:rPr>
                <w:bCs/>
              </w:rPr>
              <w:t xml:space="preserve">Website: </w:t>
            </w:r>
            <w:hyperlink r:id="rId7" w:history="1">
              <w:r w:rsidRPr="0065690F">
                <w:rPr>
                  <w:bCs/>
                  <w:color w:val="0000FF"/>
                  <w:u w:val="single"/>
                </w:rPr>
                <w:t>http://www.fssai.gov.in/</w:t>
              </w:r>
            </w:hyperlink>
          </w:p>
        </w:tc>
      </w:tr>
    </w:tbl>
    <w:p w:rsidR="007141CF" w:rsidRPr="00441372" w:rsidP="00441372" w14:paraId="2865290F" w14:textId="77777777"/>
    <w:sectPr w:rsidSect="00ED5B0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D5B03" w:rsidP="00ED5B03" w14:paraId="04C0F802" w14:textId="5178D66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D5B03" w:rsidP="00ED5B03" w14:paraId="167F7F0A" w14:textId="0BFE65D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1ED7DD1"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5B03" w:rsidRPr="00ED5B03" w:rsidP="00ED5B03" w14:paraId="4335DF56" w14:textId="77777777">
    <w:pPr>
      <w:pStyle w:val="Header"/>
      <w:pBdr>
        <w:bottom w:val="single" w:sz="4" w:space="1" w:color="auto"/>
      </w:pBdr>
      <w:tabs>
        <w:tab w:val="clear" w:pos="4513"/>
        <w:tab w:val="clear" w:pos="9027"/>
      </w:tabs>
      <w:jc w:val="center"/>
    </w:pPr>
    <w:r w:rsidRPr="00ED5B03">
      <w:t>G/SPS/N/IND/331</w:t>
    </w:r>
  </w:p>
  <w:p w:rsidR="00ED5B03" w:rsidRPr="00ED5B03" w:rsidP="00ED5B03" w14:paraId="32582C70" w14:textId="77777777">
    <w:pPr>
      <w:pStyle w:val="Header"/>
      <w:pBdr>
        <w:bottom w:val="single" w:sz="4" w:space="1" w:color="auto"/>
      </w:pBdr>
      <w:tabs>
        <w:tab w:val="clear" w:pos="4513"/>
        <w:tab w:val="clear" w:pos="9027"/>
      </w:tabs>
      <w:jc w:val="center"/>
    </w:pPr>
  </w:p>
  <w:p w:rsidR="00ED5B03" w:rsidRPr="00ED5B03" w:rsidP="00ED5B03" w14:paraId="73228E28" w14:textId="04C5C661">
    <w:pPr>
      <w:pStyle w:val="Header"/>
      <w:pBdr>
        <w:bottom w:val="single" w:sz="4" w:space="1" w:color="auto"/>
      </w:pBdr>
      <w:tabs>
        <w:tab w:val="clear" w:pos="4513"/>
        <w:tab w:val="clear" w:pos="9027"/>
      </w:tabs>
      <w:jc w:val="center"/>
    </w:pPr>
    <w:r w:rsidRPr="00ED5B03">
      <w:t xml:space="preserve">- </w:t>
    </w:r>
    <w:r w:rsidRPr="00ED5B03">
      <w:fldChar w:fldCharType="begin"/>
    </w:r>
    <w:r w:rsidRPr="00ED5B03">
      <w:instrText xml:space="preserve"> PAGE </w:instrText>
    </w:r>
    <w:r w:rsidRPr="00ED5B03">
      <w:fldChar w:fldCharType="separate"/>
    </w:r>
    <w:r w:rsidRPr="00ED5B03">
      <w:t>2</w:t>
    </w:r>
    <w:r w:rsidRPr="00ED5B03">
      <w:fldChar w:fldCharType="end"/>
    </w:r>
    <w:r w:rsidRPr="00ED5B03">
      <w:t xml:space="preserve"> -</w:t>
    </w:r>
  </w:p>
  <w:p w:rsidR="00EA4725" w:rsidRPr="00ED5B03" w:rsidP="00ED5B03" w14:paraId="621FDCCB" w14:textId="299C7AD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5B03" w:rsidRPr="00ED5B03" w:rsidP="00ED5B03" w14:paraId="46169D0B" w14:textId="77777777">
    <w:pPr>
      <w:pStyle w:val="Header"/>
      <w:pBdr>
        <w:bottom w:val="single" w:sz="4" w:space="1" w:color="auto"/>
      </w:pBdr>
      <w:tabs>
        <w:tab w:val="clear" w:pos="4513"/>
        <w:tab w:val="clear" w:pos="9027"/>
      </w:tabs>
      <w:jc w:val="center"/>
    </w:pPr>
    <w:r w:rsidRPr="00ED5B03">
      <w:t>G/SPS/N/IND/331</w:t>
    </w:r>
  </w:p>
  <w:p w:rsidR="00ED5B03" w:rsidRPr="00ED5B03" w:rsidP="00ED5B03" w14:paraId="74317D2F" w14:textId="77777777">
    <w:pPr>
      <w:pStyle w:val="Header"/>
      <w:pBdr>
        <w:bottom w:val="single" w:sz="4" w:space="1" w:color="auto"/>
      </w:pBdr>
      <w:tabs>
        <w:tab w:val="clear" w:pos="4513"/>
        <w:tab w:val="clear" w:pos="9027"/>
      </w:tabs>
      <w:jc w:val="center"/>
    </w:pPr>
  </w:p>
  <w:p w:rsidR="00ED5B03" w:rsidRPr="00ED5B03" w:rsidP="00ED5B03" w14:paraId="6EBDBCB0" w14:textId="6C939113">
    <w:pPr>
      <w:pStyle w:val="Header"/>
      <w:pBdr>
        <w:bottom w:val="single" w:sz="4" w:space="1" w:color="auto"/>
      </w:pBdr>
      <w:tabs>
        <w:tab w:val="clear" w:pos="4513"/>
        <w:tab w:val="clear" w:pos="9027"/>
      </w:tabs>
      <w:jc w:val="center"/>
    </w:pPr>
    <w:r w:rsidRPr="00ED5B03">
      <w:t xml:space="preserve">- </w:t>
    </w:r>
    <w:r w:rsidRPr="00ED5B03">
      <w:fldChar w:fldCharType="begin"/>
    </w:r>
    <w:r w:rsidRPr="00ED5B03">
      <w:instrText xml:space="preserve"> PAGE </w:instrText>
    </w:r>
    <w:r w:rsidRPr="00ED5B03">
      <w:fldChar w:fldCharType="separate"/>
    </w:r>
    <w:r w:rsidRPr="00ED5B03">
      <w:rPr>
        <w:noProof/>
      </w:rPr>
      <w:t>2</w:t>
    </w:r>
    <w:r w:rsidRPr="00ED5B03">
      <w:fldChar w:fldCharType="end"/>
    </w:r>
    <w:r w:rsidRPr="00ED5B03">
      <w:t xml:space="preserve"> -</w:t>
    </w:r>
  </w:p>
  <w:p w:rsidR="00EA4725" w:rsidRPr="00ED5B03" w:rsidP="00ED5B03" w14:paraId="6F4E10E8" w14:textId="23C59A5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F2CB1E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AA2D41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3AE4226" w14:textId="1CB88C57">
          <w:pPr>
            <w:jc w:val="right"/>
            <w:rPr>
              <w:b/>
              <w:color w:val="FF0000"/>
              <w:szCs w:val="16"/>
            </w:rPr>
          </w:pPr>
          <w:r>
            <w:rPr>
              <w:b/>
              <w:color w:val="FF0000"/>
              <w:szCs w:val="16"/>
            </w:rPr>
            <w:t xml:space="preserve"> </w:t>
          </w:r>
        </w:p>
      </w:tc>
    </w:tr>
    <w:bookmarkEnd w:id="0"/>
    <w:tr w14:paraId="77309B62"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0B2B054"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122381A0" w14:textId="77777777">
          <w:pPr>
            <w:jc w:val="right"/>
            <w:rPr>
              <w:b/>
              <w:szCs w:val="16"/>
            </w:rPr>
          </w:pPr>
        </w:p>
      </w:tc>
    </w:tr>
    <w:tr w14:paraId="3042B2DD"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EC5EAA7" w14:textId="77777777">
          <w:pPr>
            <w:jc w:val="left"/>
            <w:rPr>
              <w:noProof/>
              <w:lang w:eastAsia="en-GB"/>
            </w:rPr>
          </w:pPr>
        </w:p>
      </w:tc>
      <w:tc>
        <w:tcPr>
          <w:tcW w:w="5448" w:type="dxa"/>
          <w:gridSpan w:val="2"/>
          <w:shd w:val="clear" w:color="auto" w:fill="FFFFFF"/>
          <w:tcMar>
            <w:left w:w="108" w:type="dxa"/>
            <w:right w:w="108" w:type="dxa"/>
          </w:tcMar>
        </w:tcPr>
        <w:p w:rsidR="00ED5B03" w:rsidP="00656ABC" w14:paraId="08E903E4" w14:textId="77777777">
          <w:pPr>
            <w:jc w:val="right"/>
            <w:rPr>
              <w:b/>
              <w:szCs w:val="16"/>
            </w:rPr>
          </w:pPr>
          <w:bookmarkStart w:id="1" w:name="bmkSymbols"/>
          <w:r>
            <w:rPr>
              <w:b/>
              <w:szCs w:val="16"/>
            </w:rPr>
            <w:t>G/SPS/N/IND/331</w:t>
          </w:r>
        </w:p>
        <w:bookmarkEnd w:id="1"/>
        <w:p w:rsidR="00656ABC" w:rsidRPr="00EA4725" w:rsidP="00656ABC" w14:paraId="6E222DC4" w14:textId="7CE8C561">
          <w:pPr>
            <w:jc w:val="right"/>
            <w:rPr>
              <w:b/>
              <w:szCs w:val="16"/>
            </w:rPr>
          </w:pPr>
        </w:p>
      </w:tc>
    </w:tr>
    <w:tr w14:paraId="3F7B5085"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9D4891A" w14:textId="77777777"/>
      </w:tc>
      <w:tc>
        <w:tcPr>
          <w:tcW w:w="5448" w:type="dxa"/>
          <w:gridSpan w:val="2"/>
          <w:shd w:val="clear" w:color="auto" w:fill="FFFFFF"/>
          <w:tcMar>
            <w:left w:w="108" w:type="dxa"/>
            <w:right w:w="108" w:type="dxa"/>
          </w:tcMar>
          <w:vAlign w:val="center"/>
        </w:tcPr>
        <w:p w:rsidR="00ED54E0" w:rsidRPr="00EA4725" w:rsidP="00422B6F" w14:paraId="399C627E" w14:textId="77777777">
          <w:pPr>
            <w:jc w:val="right"/>
            <w:rPr>
              <w:szCs w:val="16"/>
            </w:rPr>
          </w:pPr>
          <w:bookmarkStart w:id="2" w:name="spsDateDistribution"/>
          <w:bookmarkStart w:id="3" w:name="bmkDate"/>
          <w:bookmarkEnd w:id="2"/>
          <w:r w:rsidRPr="00EA4725">
            <w:rPr>
              <w:szCs w:val="16"/>
            </w:rPr>
            <w:t>1 August 2025</w:t>
          </w:r>
          <w:bookmarkEnd w:id="3"/>
        </w:p>
      </w:tc>
    </w:tr>
    <w:tr w14:paraId="7A9A41F3"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8CCC27F" w14:textId="77777777">
          <w:pPr>
            <w:jc w:val="left"/>
            <w:rPr>
              <w:b/>
            </w:rPr>
          </w:pPr>
          <w:bookmarkStart w:id="4" w:name="bmkSerial"/>
          <w:r>
            <w:rPr>
              <w:b w:val="0"/>
              <w:color w:val="FF0000"/>
            </w:rPr>
            <w:t>(25-4953)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24E8D9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CC83A46"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AE109A8" w14:textId="762C7DC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63C279A" w14:textId="0A6808EC">
          <w:pPr>
            <w:jc w:val="right"/>
            <w:rPr>
              <w:bCs/>
              <w:szCs w:val="18"/>
            </w:rPr>
          </w:pPr>
          <w:bookmarkStart w:id="7" w:name="bmkLanguage"/>
          <w:r>
            <w:rPr>
              <w:bCs/>
              <w:szCs w:val="18"/>
            </w:rPr>
            <w:t>Original: English</w:t>
          </w:r>
          <w:bookmarkEnd w:id="7"/>
        </w:p>
      </w:tc>
    </w:tr>
  </w:tbl>
  <w:p w:rsidR="00ED54E0" w:rsidRPr="00441372" w14:paraId="28708F0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2B9371EC"/>
    <w:multiLevelType w:val="hybridMultilevel"/>
    <w:tmpl w:val="72CA2040"/>
    <w:lvl w:ilvl="0">
      <w:start w:val="1"/>
      <w:numFmt w:val="lowerRoman"/>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16898949">
    <w:abstractNumId w:val="9"/>
  </w:num>
  <w:num w:numId="2" w16cid:durableId="319625950">
    <w:abstractNumId w:val="7"/>
  </w:num>
  <w:num w:numId="3" w16cid:durableId="1685937831">
    <w:abstractNumId w:val="6"/>
  </w:num>
  <w:num w:numId="4" w16cid:durableId="1150823177">
    <w:abstractNumId w:val="5"/>
  </w:num>
  <w:num w:numId="5" w16cid:durableId="559050298">
    <w:abstractNumId w:val="4"/>
  </w:num>
  <w:num w:numId="6" w16cid:durableId="179202267">
    <w:abstractNumId w:val="13"/>
  </w:num>
  <w:num w:numId="7" w16cid:durableId="541408942">
    <w:abstractNumId w:val="12"/>
  </w:num>
  <w:num w:numId="8" w16cid:durableId="1675717385">
    <w:abstractNumId w:val="11"/>
  </w:num>
  <w:num w:numId="9" w16cid:durableId="3256719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6541186">
    <w:abstractNumId w:val="14"/>
  </w:num>
  <w:num w:numId="11" w16cid:durableId="1072463741">
    <w:abstractNumId w:val="8"/>
  </w:num>
  <w:num w:numId="12" w16cid:durableId="844176146">
    <w:abstractNumId w:val="3"/>
  </w:num>
  <w:num w:numId="13" w16cid:durableId="450706799">
    <w:abstractNumId w:val="2"/>
  </w:num>
  <w:num w:numId="14" w16cid:durableId="62535566">
    <w:abstractNumId w:val="1"/>
  </w:num>
  <w:num w:numId="15" w16cid:durableId="1562056146">
    <w:abstractNumId w:val="0"/>
  </w:num>
  <w:num w:numId="16" w16cid:durableId="6698668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426AC"/>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B3754"/>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D5B03"/>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0352EB8"/>
  <w15:docId w15:val="{9169F1E2-7885-4286-A678-D832EB1A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fssai.gov.in/upload/uploadfiles/files/Notification%20dt%2004_06_2025-Cheese%20powder%20draft.pdf" TargetMode="External" /><Relationship Id="rId5" Type="http://schemas.openxmlformats.org/officeDocument/2006/relationships/hyperlink" Target="https://members.wto.org/crnattachments/2025/SPS/IND/25_05094_00_x.pdf" TargetMode="External" /><Relationship Id="rId6" Type="http://schemas.openxmlformats.org/officeDocument/2006/relationships/hyperlink" Target="mailto:spstbt.enqpt@fssai.gov.in" TargetMode="External" /><Relationship Id="rId7" Type="http://schemas.openxmlformats.org/officeDocument/2006/relationships/hyperlink" Target="http://www.fssai.gov.in/"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700</Words>
  <Characters>3993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2025-08-01T07:28:00Z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G/SPS/N/IND/331</vt:lpwstr>
  </property>
</Properties>
</file>