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4A18E89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04BE66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E616EE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0A774A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PANAMÁ</w:t>
            </w:r>
          </w:p>
          <w:p w:rsidR="00B91FF3" w:rsidRPr="00DA2000" w:rsidP="00DA2000" w14:paraId="6E8F08A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7F1993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D2E172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1FBF1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Comercio e Industrias</w:t>
            </w:r>
          </w:p>
        </w:tc>
      </w:tr>
      <w:tr w14:paraId="690D675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8F82A3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936EC6" w14:textId="71075388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Frutas. Hortalizas (</w:t>
            </w:r>
            <w:r>
              <w:t>c</w:t>
            </w:r>
            <w:r w:rsidRPr="00A834A1">
              <w:t>ódigo(s) de la ICS: 67.080)</w:t>
            </w:r>
          </w:p>
        </w:tc>
      </w:tr>
      <w:tr w14:paraId="7594DCE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41498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AF3F6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720071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2BCF1C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40058DF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EC445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05B790" w14:textId="7F107613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Técnico </w:t>
            </w:r>
            <w:r>
              <w:t>"</w:t>
            </w:r>
            <w:r w:rsidRPr="00A834A1">
              <w:t>Tecnología de los Alimentos. Tomate. Requisitos</w:t>
            </w:r>
            <w:r>
              <w:t>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</w:t>
            </w:r>
            <w:r>
              <w:t>e</w:t>
            </w:r>
            <w:r w:rsidRPr="00A834A1">
              <w:t>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11</w:t>
            </w:r>
          </w:p>
          <w:p w:rsidR="00B91FF3" w:rsidRPr="00DA2000" w:rsidP="00DA2000" w14:paraId="475FC496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https://members.wto.org/crnattachments/2025/SPS/PAN/25_04562_00_s.pdf</w:t>
              </w:r>
            </w:hyperlink>
          </w:p>
        </w:tc>
      </w:tr>
      <w:tr w14:paraId="3A35CC7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238CDA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DF5E69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objeto de este Reglamento Técnico es establecer la terminología y los requisitos de calidad que debe reunir el tomate para su comercialización y consumo en estado fresco.</w:t>
            </w:r>
          </w:p>
        </w:tc>
      </w:tr>
      <w:tr w14:paraId="0A5FB42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F1E7C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5531AE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[X]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13A6E39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8E409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F87DE5" w14:paraId="30518CB8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F87DE5" w14:paraId="439045D6" w14:textId="759761FB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Norma del Codex para algunas hortalizas en conserva (Codex Stan 297-2009)</w:t>
            </w:r>
          </w:p>
          <w:p w:rsidR="00B91FF3" w:rsidRPr="00DA2000" w:rsidP="00F87DE5" w14:paraId="10D3F82A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F87DE5" w14:paraId="2EE4196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F87DE5" w14:paraId="7FB0774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F87DE5" w14:paraId="2FDE168C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F87DE5" w14:paraId="7613D4A5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71D1AB5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D5ADFF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755672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0102A3" w:rsidRPr="00A834A1" w:rsidP="00F87DE5" w14:paraId="2DC4AE2E" w14:textId="2DF576CD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Norma</w:t>
            </w:r>
            <w:r>
              <w:t> </w:t>
            </w:r>
            <w:r w:rsidRPr="00A834A1">
              <w:t>del</w:t>
            </w:r>
            <w:r>
              <w:t> </w:t>
            </w:r>
            <w:r w:rsidRPr="00A834A1">
              <w:t>Codex para algunas hortalizas en conserva (Codex Stan 297-2009)</w:t>
            </w:r>
          </w:p>
        </w:tc>
      </w:tr>
      <w:tr w14:paraId="5F99C03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4E1A75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59E8BA" w14:textId="4E956578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</w:t>
            </w:r>
            <w:r>
              <w:t>.</w:t>
            </w:r>
          </w:p>
          <w:p w:rsidR="00B91FF3" w:rsidRPr="00DA2000" w:rsidP="00DA2000" w14:paraId="2941E277" w14:textId="2987BFED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</w:t>
            </w:r>
            <w:r>
              <w:rPr>
                <w:bCs/>
              </w:rPr>
              <w:t>.</w:t>
            </w:r>
          </w:p>
        </w:tc>
      </w:tr>
      <w:tr w14:paraId="59E46F0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70587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FEE6E8" w14:textId="2FC9CAE8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</w:t>
            </w:r>
            <w:r>
              <w:t>.</w:t>
            </w:r>
          </w:p>
          <w:p w:rsidR="00B91FF3" w:rsidRPr="00DA2000" w:rsidP="00DA2000" w14:paraId="65ED4106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69B39D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833B74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8C8C8F" w14:textId="5AAFDD2A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="002E3145">
              <w:t>9</w:t>
            </w:r>
            <w:r w:rsidRPr="00A834A1">
              <w:t xml:space="preserve"> de septiembre de</w:t>
            </w:r>
            <w:r w:rsidR="00DF2ACC">
              <w:t> </w:t>
            </w:r>
            <w:r w:rsidRPr="00A834A1">
              <w:t>2025</w:t>
            </w:r>
          </w:p>
          <w:p w:rsidR="00B91FF3" w:rsidRPr="00DA2000" w:rsidP="00DA2000" w14:paraId="7EF9255C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A3517" w:rsidRPr="00A834A1" w:rsidP="006A3517" w14:paraId="49FE5AF2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6A3517" w:rsidRPr="00A834A1" w:rsidP="006A3517" w14:paraId="3DF3D78C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6A3517" w:rsidRPr="00A834A1" w:rsidP="006A3517" w14:paraId="4EA0E356" w14:textId="77777777">
            <w:pPr>
              <w:keepNext/>
              <w:keepLines/>
            </w:pPr>
            <w:r w:rsidRPr="00A834A1">
              <w:t>Vía Ricardo J. Alfaro, Edificio Plaza Edison, 3er Piso</w:t>
            </w:r>
          </w:p>
          <w:p w:rsidR="006A3517" w:rsidRPr="00A834A1" w:rsidP="006A3517" w14:paraId="0D3E2D0B" w14:textId="77777777">
            <w:pPr>
              <w:keepNext/>
              <w:keepLines/>
            </w:pPr>
            <w:r w:rsidRPr="00A834A1">
              <w:t>Panamá, Panamá</w:t>
            </w:r>
          </w:p>
          <w:p w:rsidR="006A3517" w:rsidP="006A3517" w14:paraId="2552A776" w14:textId="77777777">
            <w:pPr>
              <w:keepNext/>
              <w:keepLines/>
              <w:tabs>
                <w:tab w:val="left" w:pos="442"/>
              </w:tabs>
            </w:pPr>
            <w:r w:rsidRPr="00A834A1">
              <w:t>Tel:</w:t>
            </w:r>
            <w:r>
              <w:tab/>
              <w:t>+</w:t>
            </w:r>
            <w:r w:rsidRPr="00A834A1">
              <w:t>(507) 560</w:t>
            </w:r>
            <w:r>
              <w:t xml:space="preserve"> </w:t>
            </w:r>
            <w:r w:rsidRPr="00A834A1">
              <w:t>0716</w:t>
            </w:r>
          </w:p>
          <w:p w:rsidR="006A3517" w:rsidRPr="00A834A1" w:rsidP="006A3517" w14:paraId="6EEF10A3" w14:textId="77777777">
            <w:pPr>
              <w:keepNext/>
              <w:keepLines/>
              <w:tabs>
                <w:tab w:val="left" w:pos="442"/>
              </w:tabs>
            </w:pPr>
            <w:r>
              <w:tab/>
              <w:t>+</w:t>
            </w:r>
            <w:r w:rsidRPr="00A834A1">
              <w:t>(507) 560</w:t>
            </w:r>
            <w:r>
              <w:t xml:space="preserve"> </w:t>
            </w:r>
            <w:r w:rsidRPr="00A834A1">
              <w:t>0600, Ext. 5966</w:t>
            </w:r>
          </w:p>
          <w:p w:rsidR="006A3517" w:rsidP="006A3517" w14:paraId="645E34F3" w14:textId="77777777">
            <w:pPr>
              <w:keepNext/>
              <w:keepLines/>
              <w:tabs>
                <w:tab w:val="left" w:pos="1996"/>
              </w:tabs>
            </w:pPr>
            <w:r w:rsidRPr="00A834A1">
              <w:t>Correo</w:t>
            </w:r>
            <w:r>
              <w:t>s</w:t>
            </w:r>
            <w:r w:rsidRPr="00A834A1">
              <w:t xml:space="preserve"> electrónico</w:t>
            </w:r>
            <w:r>
              <w:t>s</w:t>
            </w:r>
            <w:r w:rsidRPr="00A834A1">
              <w:t>:</w:t>
            </w:r>
            <w:r>
              <w:tab/>
            </w:r>
            <w:hyperlink r:id="rId6" w:history="1">
              <w:r w:rsidRPr="00F0173C">
                <w:rPr>
                  <w:rStyle w:val="Hyperlink"/>
                </w:rPr>
                <w:t>dgnti@mici.gob.pa</w:t>
              </w:r>
            </w:hyperlink>
          </w:p>
          <w:p w:rsidR="006A3517" w:rsidRPr="00A47A8D" w:rsidP="006A3517" w14:paraId="0D22324F" w14:textId="77777777">
            <w:pPr>
              <w:keepNext/>
              <w:keepLines/>
              <w:tabs>
                <w:tab w:val="left" w:pos="1996"/>
              </w:tabs>
              <w:rPr>
                <w:lang w:val="en-GB"/>
              </w:rPr>
            </w:pPr>
            <w:r>
              <w:tab/>
            </w:r>
            <w:hyperlink r:id="rId7" w:history="1">
              <w:r w:rsidRPr="00A47A8D">
                <w:rPr>
                  <w:color w:val="0000FF"/>
                  <w:u w:val="single"/>
                  <w:lang w:val="en-GB"/>
                </w:rPr>
                <w:t>jgallardo@mici.gob.pa</w:t>
              </w:r>
            </w:hyperlink>
          </w:p>
          <w:p w:rsidR="000102A3" w:rsidRPr="00F87DE5" w:rsidP="006A3517" w14:paraId="20909B1C" w14:textId="34C4B616">
            <w:pPr>
              <w:keepNext/>
              <w:spacing w:after="120"/>
              <w:rPr>
                <w:lang w:val="es-ES_tradnl"/>
              </w:rPr>
            </w:pPr>
            <w:r w:rsidRPr="00F87DE5">
              <w:rPr>
                <w:lang w:val="es-ES_tradnl"/>
              </w:rPr>
              <w:t xml:space="preserve">Página Web: </w:t>
            </w:r>
            <w:hyperlink r:id="rId8" w:history="1">
              <w:r w:rsidRPr="00F87DE5" w:rsidR="00F87DE5">
                <w:rPr>
                  <w:rStyle w:val="Hyperlink"/>
                </w:rPr>
                <w:t>https://mici.gob.pa/dgnti-consulta-publica/</w:t>
              </w:r>
            </w:hyperlink>
          </w:p>
        </w:tc>
      </w:tr>
      <w:tr w14:paraId="422DB68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C05ED0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A63FBA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A3517" w:rsidRPr="00A834A1" w:rsidP="006A3517" w14:paraId="0AA9D4F1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6A3517" w:rsidRPr="00A834A1" w:rsidP="006A3517" w14:paraId="305AC90A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6A3517" w:rsidRPr="00A834A1" w:rsidP="006A3517" w14:paraId="25DF53E9" w14:textId="77777777">
            <w:pPr>
              <w:keepNext/>
              <w:keepLines/>
            </w:pPr>
            <w:r w:rsidRPr="00A834A1">
              <w:t>Vía Ricardo J. Alfaro, Edificio Plaza Edison, 3er Piso</w:t>
            </w:r>
          </w:p>
          <w:p w:rsidR="006A3517" w:rsidRPr="00A834A1" w:rsidP="006A3517" w14:paraId="03A2CBDE" w14:textId="77777777">
            <w:pPr>
              <w:keepNext/>
              <w:keepLines/>
            </w:pPr>
            <w:r w:rsidRPr="00A834A1">
              <w:t>Panamá, Panamá</w:t>
            </w:r>
          </w:p>
          <w:p w:rsidR="006A3517" w:rsidP="006A3517" w14:paraId="1773BC4C" w14:textId="77777777">
            <w:pPr>
              <w:keepNext/>
              <w:keepLines/>
              <w:tabs>
                <w:tab w:val="left" w:pos="442"/>
              </w:tabs>
            </w:pPr>
            <w:r w:rsidRPr="00A834A1">
              <w:t>Tel:</w:t>
            </w:r>
            <w:r>
              <w:tab/>
              <w:t>+</w:t>
            </w:r>
            <w:r w:rsidRPr="00A834A1">
              <w:t>(507) 560</w:t>
            </w:r>
            <w:r>
              <w:t xml:space="preserve"> </w:t>
            </w:r>
            <w:r w:rsidRPr="00A834A1">
              <w:t>0716</w:t>
            </w:r>
          </w:p>
          <w:p w:rsidR="006A3517" w:rsidRPr="00A834A1" w:rsidP="006A3517" w14:paraId="4E0B6F5F" w14:textId="77777777">
            <w:pPr>
              <w:keepNext/>
              <w:keepLines/>
              <w:tabs>
                <w:tab w:val="left" w:pos="442"/>
              </w:tabs>
            </w:pPr>
            <w:r>
              <w:tab/>
              <w:t>+</w:t>
            </w:r>
            <w:r w:rsidRPr="00A834A1">
              <w:t>(507) 560</w:t>
            </w:r>
            <w:r>
              <w:t xml:space="preserve"> </w:t>
            </w:r>
            <w:r w:rsidRPr="00A834A1">
              <w:t>0600, Ext. 5966</w:t>
            </w:r>
          </w:p>
          <w:p w:rsidR="006A3517" w:rsidP="006A3517" w14:paraId="27BC7F75" w14:textId="77777777">
            <w:pPr>
              <w:keepNext/>
              <w:keepLines/>
              <w:tabs>
                <w:tab w:val="left" w:pos="1996"/>
              </w:tabs>
            </w:pPr>
            <w:r w:rsidRPr="00A834A1">
              <w:t>Correo</w:t>
            </w:r>
            <w:r>
              <w:t>s</w:t>
            </w:r>
            <w:r w:rsidRPr="00A834A1">
              <w:t xml:space="preserve"> electrónico</w:t>
            </w:r>
            <w:r>
              <w:t>s</w:t>
            </w:r>
            <w:r w:rsidRPr="00A834A1">
              <w:t>:</w:t>
            </w:r>
            <w:r>
              <w:tab/>
            </w:r>
            <w:hyperlink r:id="rId6" w:history="1">
              <w:r w:rsidRPr="00F0173C">
                <w:rPr>
                  <w:rStyle w:val="Hyperlink"/>
                </w:rPr>
                <w:t>dgnti@mici.gob.pa</w:t>
              </w:r>
            </w:hyperlink>
          </w:p>
          <w:p w:rsidR="006A3517" w:rsidRPr="00A47A8D" w:rsidP="006A3517" w14:paraId="05726D38" w14:textId="77777777">
            <w:pPr>
              <w:keepNext/>
              <w:keepLines/>
              <w:tabs>
                <w:tab w:val="left" w:pos="1996"/>
              </w:tabs>
              <w:rPr>
                <w:lang w:val="en-GB"/>
              </w:rPr>
            </w:pPr>
            <w:r>
              <w:tab/>
            </w:r>
            <w:hyperlink r:id="rId7" w:history="1">
              <w:r w:rsidRPr="00A47A8D">
                <w:rPr>
                  <w:color w:val="0000FF"/>
                  <w:u w:val="single"/>
                  <w:lang w:val="en-GB"/>
                </w:rPr>
                <w:t>jgallardo@mici.gob.pa</w:t>
              </w:r>
            </w:hyperlink>
          </w:p>
          <w:p w:rsidR="000102A3" w:rsidRPr="006A3517" w:rsidP="006A3517" w14:paraId="1D6837B4" w14:textId="11D4BC49">
            <w:pPr>
              <w:keepNext/>
              <w:keepLines/>
              <w:spacing w:after="120"/>
              <w:rPr>
                <w:lang w:val="en-GB"/>
              </w:rPr>
            </w:pPr>
            <w:r w:rsidRPr="00A47A8D">
              <w:rPr>
                <w:lang w:val="en-GB"/>
              </w:rPr>
              <w:t xml:space="preserve">Página Web: </w:t>
            </w:r>
            <w:hyperlink r:id="rId8" w:history="1">
              <w:r w:rsidRPr="00A47A8D">
                <w:rPr>
                  <w:color w:val="0000FF"/>
                  <w:u w:val="single"/>
                  <w:lang w:val="en-GB"/>
                </w:rPr>
                <w:t>https://mici.gob.pa/dgnti-consulta-publica/</w:t>
              </w:r>
            </w:hyperlink>
          </w:p>
        </w:tc>
      </w:tr>
    </w:tbl>
    <w:p w:rsidR="00337700" w:rsidRPr="006A3517" w:rsidP="00DA2000" w14:paraId="6EC127F8" w14:textId="77777777">
      <w:pPr>
        <w:rPr>
          <w:lang w:val="en-GB"/>
        </w:rPr>
      </w:pPr>
    </w:p>
    <w:sectPr w:rsidSect="006A35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6A3517" w:rsidP="006A3517" w14:paraId="2BC0FB40" w14:textId="603F19B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6A3517" w:rsidP="006A3517" w14:paraId="5E2DB6E8" w14:textId="61ED34E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DA6110D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A3517" w:rsidRPr="006A3517" w:rsidP="006A3517" w14:paraId="40D646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A3517">
      <w:t>G/SPS/N/PAN/91</w:t>
    </w:r>
  </w:p>
  <w:p w:rsidR="006A3517" w:rsidRPr="006A3517" w:rsidP="006A3517" w14:paraId="67B25B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A3517" w:rsidRPr="006A3517" w:rsidP="006A3517" w14:paraId="311ED35F" w14:textId="775DE1F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A3517">
      <w:t xml:space="preserve">- </w:t>
    </w:r>
    <w:r w:rsidRPr="006A3517">
      <w:fldChar w:fldCharType="begin"/>
    </w:r>
    <w:r w:rsidRPr="006A3517">
      <w:instrText xml:space="preserve"> PAGE </w:instrText>
    </w:r>
    <w:r w:rsidRPr="006A3517">
      <w:fldChar w:fldCharType="separate"/>
    </w:r>
    <w:r w:rsidRPr="006A3517">
      <w:t>2</w:t>
    </w:r>
    <w:r w:rsidRPr="006A3517">
      <w:fldChar w:fldCharType="end"/>
    </w:r>
    <w:r w:rsidRPr="006A3517">
      <w:t xml:space="preserve"> -</w:t>
    </w:r>
  </w:p>
  <w:p w:rsidR="00B91FF3" w:rsidRPr="006A3517" w:rsidP="006A3517" w14:paraId="337AF9A3" w14:textId="5291741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A3517" w:rsidRPr="006A3517" w:rsidP="006A3517" w14:paraId="517420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A3517">
      <w:t>G/SPS/N/PAN/91</w:t>
    </w:r>
  </w:p>
  <w:p w:rsidR="006A3517" w:rsidRPr="006A3517" w:rsidP="006A3517" w14:paraId="6845A3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A3517" w:rsidRPr="006A3517" w:rsidP="006A3517" w14:paraId="3C0DC4CA" w14:textId="6F0D320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A3517">
      <w:t xml:space="preserve">- </w:t>
    </w:r>
    <w:r w:rsidRPr="006A3517">
      <w:fldChar w:fldCharType="begin"/>
    </w:r>
    <w:r w:rsidRPr="006A3517">
      <w:instrText xml:space="preserve"> PAGE </w:instrText>
    </w:r>
    <w:r w:rsidRPr="006A3517">
      <w:fldChar w:fldCharType="separate"/>
    </w:r>
    <w:r w:rsidRPr="006A3517">
      <w:rPr>
        <w:noProof/>
      </w:rPr>
      <w:t>2</w:t>
    </w:r>
    <w:r w:rsidRPr="006A3517">
      <w:fldChar w:fldCharType="end"/>
    </w:r>
    <w:r w:rsidRPr="006A3517">
      <w:t xml:space="preserve"> -</w:t>
    </w:r>
  </w:p>
  <w:p w:rsidR="00DD65B2" w:rsidRPr="006A3517" w:rsidP="006A3517" w14:paraId="43C0A488" w14:textId="6FCA398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F47E5F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BF0967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7C86E9B" w14:textId="33ADE40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6D9CC69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44DC3F2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662C986" w14:textId="77777777">
          <w:pPr>
            <w:jc w:val="right"/>
            <w:rPr>
              <w:b/>
              <w:szCs w:val="18"/>
            </w:rPr>
          </w:pPr>
        </w:p>
      </w:tc>
    </w:tr>
    <w:tr w14:paraId="20677AAB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C838A7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6A3517" w:rsidP="00043017" w14:paraId="78A7E755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G/SPS/N/PAN/91</w:t>
          </w:r>
        </w:p>
        <w:bookmarkEnd w:id="1"/>
        <w:p w:rsidR="00043017" w:rsidRPr="00B91FF3" w:rsidP="00043017" w14:paraId="47B25B5B" w14:textId="7AED3219">
          <w:pPr>
            <w:jc w:val="right"/>
            <w:rPr>
              <w:b/>
              <w:szCs w:val="18"/>
            </w:rPr>
          </w:pPr>
        </w:p>
      </w:tc>
    </w:tr>
    <w:tr w14:paraId="7D80987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CD9A5F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4C10F9C" w14:textId="69F1FA4D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</w:t>
          </w:r>
          <w:r w:rsidR="002E3145">
            <w:rPr>
              <w:szCs w:val="18"/>
            </w:rPr>
            <w:t>1</w:t>
          </w:r>
          <w:r w:rsidRPr="00B91FF3">
            <w:rPr>
              <w:szCs w:val="18"/>
            </w:rPr>
            <w:t xml:space="preserve"> de julio de 2025</w:t>
          </w:r>
          <w:bookmarkEnd w:id="3"/>
        </w:p>
      </w:tc>
    </w:tr>
    <w:tr w14:paraId="5976CE0D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965909A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(25-4499)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8694487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047560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DCBAEDA" w14:textId="0F10780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9FFAAC6" w14:textId="0ABE64D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BBB49A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3786997">
    <w:abstractNumId w:val="8"/>
  </w:num>
  <w:num w:numId="2" w16cid:durableId="129325067">
    <w:abstractNumId w:val="3"/>
  </w:num>
  <w:num w:numId="3" w16cid:durableId="1586643842">
    <w:abstractNumId w:val="2"/>
  </w:num>
  <w:num w:numId="4" w16cid:durableId="171262850">
    <w:abstractNumId w:val="1"/>
  </w:num>
  <w:num w:numId="5" w16cid:durableId="1111245848">
    <w:abstractNumId w:val="0"/>
  </w:num>
  <w:num w:numId="6" w16cid:durableId="127012618">
    <w:abstractNumId w:val="13"/>
  </w:num>
  <w:num w:numId="7" w16cid:durableId="1790972211">
    <w:abstractNumId w:val="11"/>
  </w:num>
  <w:num w:numId="8" w16cid:durableId="1666712264">
    <w:abstractNumId w:val="14"/>
  </w:num>
  <w:num w:numId="9" w16cid:durableId="866529902">
    <w:abstractNumId w:val="10"/>
  </w:num>
  <w:num w:numId="10" w16cid:durableId="1548568115">
    <w:abstractNumId w:val="9"/>
  </w:num>
  <w:num w:numId="11" w16cid:durableId="576135362">
    <w:abstractNumId w:val="7"/>
  </w:num>
  <w:num w:numId="12" w16cid:durableId="1757625890">
    <w:abstractNumId w:val="6"/>
  </w:num>
  <w:num w:numId="13" w16cid:durableId="556161070">
    <w:abstractNumId w:val="5"/>
  </w:num>
  <w:num w:numId="14" w16cid:durableId="823854969">
    <w:abstractNumId w:val="4"/>
  </w:num>
  <w:num w:numId="15" w16cid:durableId="434791475">
    <w:abstractNumId w:val="12"/>
  </w:num>
  <w:num w:numId="16" w16cid:durableId="11478654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02A3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2E3145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A3517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F0A3D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47A8D"/>
    <w:rsid w:val="00A60556"/>
    <w:rsid w:val="00A60F50"/>
    <w:rsid w:val="00A67526"/>
    <w:rsid w:val="00A73F8C"/>
    <w:rsid w:val="00A77623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61C46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0042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DF2ACC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0173C"/>
    <w:rsid w:val="00F11625"/>
    <w:rsid w:val="00F32503"/>
    <w:rsid w:val="00F325A3"/>
    <w:rsid w:val="00F55769"/>
    <w:rsid w:val="00F84BAB"/>
    <w:rsid w:val="00F854DF"/>
    <w:rsid w:val="00F87DE5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42EFD0"/>
  <w15:docId w15:val="{E4DEA969-2507-4CC9-B032-5C007D9B7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6A3517"/>
    <w:rPr>
      <w:rFonts w:ascii="Verdana" w:hAnsi="Verdana"/>
      <w:sz w:val="18"/>
      <w:szCs w:val="22"/>
      <w:lang w:val="es-ES"/>
    </w:rPr>
  </w:style>
  <w:style w:type="character" w:styleId="UnresolvedMention">
    <w:name w:val="Unresolved Mention"/>
    <w:basedOn w:val="DefaultParagraphFont"/>
    <w:uiPriority w:val="99"/>
    <w:rsid w:val="00F87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PAN/25_04562_00_s.pdf" TargetMode="External" /><Relationship Id="rId6" Type="http://schemas.openxmlformats.org/officeDocument/2006/relationships/hyperlink" Target="mailto:dgnti@mici.gob.pa" TargetMode="External" /><Relationship Id="rId7" Type="http://schemas.openxmlformats.org/officeDocument/2006/relationships/hyperlink" Target="mailto:jgallardo@mici.gob.pa" TargetMode="External" /><Relationship Id="rId8" Type="http://schemas.openxmlformats.org/officeDocument/2006/relationships/hyperlink" Target="https://mici.gob.pa/dgnti-consulta-publica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a21d11e9-db2d-4d15-904c-1bca838bbdaa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26F07BC-DF49-480F-BF37-75F4540AD64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21</cp:revision>
  <dcterms:created xsi:type="dcterms:W3CDTF">2017-07-03T11:20:00Z</dcterms:created>
  <dcterms:modified xsi:type="dcterms:W3CDTF">2025-07-11T13:17:00Z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G/SPS/N/PAN/91</vt:lpwstr>
  </property>
  <property fmtid="{D5CDD505-2E9C-101B-9397-08002B2CF9AE}" pid="3" name="TitusGUID">
    <vt:lpwstr>a21d11e9-db2d-4d15-904c-1bca838bbdaa</vt:lpwstr>
  </property>
  <property fmtid="{D5CDD505-2E9C-101B-9397-08002B2CF9AE}" pid="4" name="WTOCLASSIFICATION">
    <vt:lpwstr>WTO OFFICIAL</vt:lpwstr>
  </property>
</Properties>
</file>