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DE622DC"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AFA0453"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40D439C6"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28B93154" w14:textId="77777777">
            <w:pPr>
              <w:spacing w:before="120" w:after="120"/>
            </w:pPr>
            <w:r w:rsidRPr="00441372">
              <w:rPr>
                <w:b/>
              </w:rPr>
              <w:t>Notifying Member:</w:t>
            </w:r>
            <w:r w:rsidRPr="0065690F">
              <w:t xml:space="preserve"> </w:t>
            </w:r>
            <w:r w:rsidRPr="0065690F">
              <w:rPr>
                <w:u w:val="single"/>
              </w:rPr>
              <w:t>UNITED STATES OF AMERICA</w:t>
            </w:r>
          </w:p>
          <w:p w:rsidR="00EA4725" w:rsidRPr="00441372" w:rsidP="00441372" w14:paraId="63A63988" w14:textId="77777777">
            <w:pPr>
              <w:spacing w:after="120"/>
            </w:pPr>
            <w:r w:rsidRPr="00441372">
              <w:rPr>
                <w:b/>
                <w:bCs/>
              </w:rPr>
              <w:t>If applicable, name of local government involved:</w:t>
            </w:r>
            <w:r w:rsidRPr="0065690F">
              <w:rPr>
                <w:bCs/>
              </w:rPr>
              <w:t xml:space="preserve"> </w:t>
            </w:r>
          </w:p>
        </w:tc>
      </w:tr>
      <w:tr w14:paraId="6C96DAE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484CFE6"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56288C2F" w14:textId="77777777">
            <w:pPr>
              <w:spacing w:before="120" w:after="120"/>
            </w:pPr>
            <w:r w:rsidRPr="00441372">
              <w:rPr>
                <w:b/>
              </w:rPr>
              <w:t>Agency responsible:</w:t>
            </w:r>
            <w:r w:rsidRPr="0065690F">
              <w:t xml:space="preserve"> US Environmental Protection Agency</w:t>
            </w:r>
          </w:p>
        </w:tc>
      </w:tr>
      <w:tr w14:paraId="2D27667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25915CD"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5EA64EBC" w14:textId="77777777">
            <w:pPr>
              <w:spacing w:before="120" w:after="120"/>
            </w:pPr>
            <w:r w:rsidRPr="00441372">
              <w:rPr>
                <w:b/>
              </w:rPr>
              <w:t xml:space="preserve">Products covered (provide tariff item number(s) as specified in national </w:t>
            </w:r>
            <w:r w:rsidRPr="00441372">
              <w:rPr>
                <w:b/>
              </w:rPr>
              <w:t>schedules deposited with the WTO; ICS numbers should be provided in addition, where applicable):</w:t>
            </w:r>
            <w:r w:rsidRPr="0065690F">
              <w:t xml:space="preserve"> </w:t>
            </w:r>
            <w:r w:rsidRPr="0065690F">
              <w:t>Corn, pop, grain and corn, pop, stover</w:t>
            </w:r>
          </w:p>
        </w:tc>
      </w:tr>
      <w:tr w14:paraId="1C60068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B932A8A"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37D3D044"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3E99C44"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441CB532"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848535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AE60CFB"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568CC0AA" w14:textId="77777777">
            <w:pPr>
              <w:spacing w:before="120" w:after="120"/>
            </w:pPr>
            <w:r w:rsidRPr="00441372">
              <w:rPr>
                <w:b/>
              </w:rPr>
              <w:t>Title of the notified document:</w:t>
            </w:r>
            <w:r w:rsidRPr="0065690F">
              <w:t xml:space="preserve"> </w:t>
            </w:r>
            <w:r w:rsidRPr="0065690F">
              <w:t>Sulfentrazone; Pesticide Tolerances. Final rule</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4</w:t>
            </w:r>
          </w:p>
          <w:p w:rsidR="00EA4725" w:rsidRPr="00441372" w:rsidP="00441372" w14:paraId="70C81E89" w14:textId="77777777">
            <w:pPr>
              <w:spacing w:after="120"/>
            </w:pPr>
            <w:hyperlink r:id="rId4" w:tgtFrame="_blank" w:history="1">
              <w:r w:rsidRPr="00441372">
                <w:rPr>
                  <w:color w:val="0000FF"/>
                  <w:u w:val="single"/>
                </w:rPr>
                <w:t>https://www.govinfo.gov/content/pkg/FR-2025-05-19/html/2025-08468.htm</w:t>
              </w:r>
            </w:hyperlink>
          </w:p>
        </w:tc>
      </w:tr>
      <w:tr w14:paraId="12E9B17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9B3490B"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0E05E332" w14:textId="77777777">
            <w:pPr>
              <w:spacing w:before="120" w:after="120"/>
            </w:pPr>
            <w:r w:rsidRPr="00441372">
              <w:rPr>
                <w:b/>
              </w:rPr>
              <w:t>Description of content:</w:t>
            </w:r>
            <w:r w:rsidRPr="0065690F">
              <w:t xml:space="preserve"> </w:t>
            </w:r>
            <w:r w:rsidRPr="0065690F">
              <w:t>The US Environmental Protection Agency is finalizing tolerance actions it previously proposed on its own initiative under the Federal Food, Drug, and Cosmetic Act for residues of sulfentrazone in or on corn, pop, grain and corn, pop, stover.</w:t>
            </w:r>
          </w:p>
        </w:tc>
      </w:tr>
      <w:tr w14:paraId="74D69EB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A4A9DFE"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0B9BD8BE"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00BD63A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8943E21"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1A205BDF" w14:textId="77777777">
            <w:pPr>
              <w:spacing w:before="120" w:after="120"/>
            </w:pPr>
            <w:r w:rsidRPr="00441372">
              <w:rPr>
                <w:b/>
              </w:rPr>
              <w:t>Is there a relevant international standard? If so, identify the standard:</w:t>
            </w:r>
          </w:p>
          <w:p w:rsidR="00EA4725" w:rsidRPr="00441372" w:rsidP="00441372" w14:paraId="6671325B"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1FA5BDAE" w14:textId="77777777">
            <w:pPr>
              <w:spacing w:after="120"/>
              <w:ind w:left="720" w:hanging="720"/>
              <w:rPr>
                <w:b/>
              </w:rPr>
            </w:pPr>
            <w:r w:rsidRPr="00441372">
              <w:rPr>
                <w:b/>
              </w:rPr>
              <w:t>[ ]</w:t>
            </w:r>
            <w:r w:rsidRPr="00441372">
              <w:rPr>
                <w:b/>
              </w:rPr>
              <w:tab/>
              <w:t xml:space="preserve">World Organization for Animal Health (OIE) </w:t>
            </w:r>
            <w:r w:rsidRPr="00441372">
              <w:rPr>
                <w:b/>
                <w:i/>
              </w:rPr>
              <w:t xml:space="preserve">(e.g. Terrestrial or Aquatic Animal </w:t>
            </w:r>
            <w:r w:rsidRPr="00441372">
              <w:rPr>
                <w:b/>
                <w:i/>
              </w:rPr>
              <w:t>Health Code, chapter number)</w:t>
            </w:r>
            <w:r w:rsidRPr="00441372" w:rsidR="007E510C">
              <w:rPr>
                <w:b/>
              </w:rPr>
              <w:t>:</w:t>
            </w:r>
            <w:r w:rsidRPr="0065690F">
              <w:t xml:space="preserve"> </w:t>
            </w:r>
          </w:p>
          <w:p w:rsidR="00EA4725" w:rsidRPr="00441372" w:rsidP="00441372" w14:paraId="346A6FEA"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72542438" w14:textId="77777777">
            <w:pPr>
              <w:spacing w:after="120"/>
              <w:ind w:left="720" w:hanging="720"/>
              <w:rPr>
                <w:b/>
              </w:rPr>
            </w:pPr>
            <w:r w:rsidRPr="00441372">
              <w:rPr>
                <w:b/>
              </w:rPr>
              <w:t>[X]</w:t>
            </w:r>
            <w:r w:rsidRPr="00441372">
              <w:rPr>
                <w:b/>
              </w:rPr>
              <w:tab/>
              <w:t>None</w:t>
            </w:r>
          </w:p>
          <w:p w:rsidR="00EA4725" w:rsidRPr="00441372" w:rsidP="00441372" w14:paraId="20FE6BBC" w14:textId="77777777">
            <w:pPr>
              <w:spacing w:after="120"/>
              <w:rPr>
                <w:b/>
              </w:rPr>
            </w:pPr>
            <w:r w:rsidRPr="00441372">
              <w:rPr>
                <w:b/>
              </w:rPr>
              <w:t xml:space="preserve">Does this proposed regulation conform to the relevant international standard? </w:t>
            </w:r>
          </w:p>
          <w:p w:rsidR="00EA4725" w:rsidRPr="00441372" w:rsidP="00441372" w14:paraId="5B77DAA5" w14:textId="77777777">
            <w:pPr>
              <w:spacing w:after="120"/>
              <w:rPr>
                <w:b/>
              </w:rPr>
            </w:pPr>
            <w:r w:rsidRPr="00441372">
              <w:rPr>
                <w:b/>
              </w:rPr>
              <w:t>[ ] Yes   [ ] No</w:t>
            </w:r>
          </w:p>
          <w:p w:rsidR="00EA4725" w:rsidRPr="00441372" w:rsidP="00441372" w14:paraId="200BD37F" w14:textId="77777777">
            <w:pPr>
              <w:spacing w:after="120"/>
            </w:pPr>
            <w:r w:rsidRPr="00441372">
              <w:rPr>
                <w:b/>
              </w:rPr>
              <w:t>If no, describe, whenever possible, how and why it deviates from the international standard:</w:t>
            </w:r>
            <w:r w:rsidRPr="0065690F">
              <w:t xml:space="preserve"> </w:t>
            </w:r>
          </w:p>
        </w:tc>
      </w:tr>
      <w:tr w14:paraId="26484EF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CA530E5"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894C29" w:rsidRPr="0065690F" w:rsidP="002A62DF" w14:paraId="207E3F1F" w14:textId="5E27B994">
            <w:pPr>
              <w:spacing w:before="120" w:after="120"/>
            </w:pPr>
            <w:r w:rsidRPr="00441372">
              <w:rPr>
                <w:b/>
              </w:rPr>
              <w:t>Other relevant documents and language(s) in which these are available:</w:t>
            </w:r>
            <w:r w:rsidRPr="0065690F">
              <w:t xml:space="preserve"> </w:t>
            </w:r>
            <w:hyperlink r:id="rId5" w:history="1">
              <w:r w:rsidRPr="0065690F" w:rsidR="00EA4725">
                <w:rPr>
                  <w:color w:val="0000FF"/>
                  <w:u w:val="single"/>
                </w:rPr>
                <w:t>https://www.regulations.gov/document/EPA-HQ-OPP-2024-0169-0003</w:t>
              </w:r>
            </w:hyperlink>
            <w:r>
              <w:t xml:space="preserve"> </w:t>
            </w:r>
            <w:r w:rsidRPr="0065690F">
              <w:rPr>
                <w:bCs/>
              </w:rPr>
              <w:t>(available in English)</w:t>
            </w:r>
          </w:p>
        </w:tc>
      </w:tr>
      <w:tr w14:paraId="26EE54D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F0B5218"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30594B2C"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19 May 2025</w:t>
            </w:r>
          </w:p>
          <w:p w:rsidR="00EA4725" w:rsidRPr="00441372" w:rsidP="00441372" w14:paraId="6CA59266"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19 May 2025</w:t>
            </w:r>
          </w:p>
        </w:tc>
      </w:tr>
      <w:tr w14:paraId="10D7805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03939EF"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4E705566" w14:textId="77777777">
            <w:pPr>
              <w:spacing w:before="120" w:after="120"/>
            </w:pPr>
            <w:r w:rsidRPr="00441372">
              <w:rPr>
                <w:b/>
              </w:rPr>
              <w:t xml:space="preserve">Proposed date of entry into force: [ ] Six months from date of </w:t>
            </w:r>
            <w:r w:rsidRPr="00441372">
              <w:rPr>
                <w:b/>
              </w:rPr>
              <w:t>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19 May 2025</w:t>
            </w:r>
          </w:p>
          <w:p w:rsidR="00EA4725" w:rsidRPr="00441372" w:rsidP="00441372" w14:paraId="46890026" w14:textId="77777777">
            <w:pPr>
              <w:spacing w:after="120"/>
              <w:ind w:left="607" w:hanging="607"/>
              <w:rPr>
                <w:b/>
              </w:rPr>
            </w:pPr>
            <w:r w:rsidRPr="00441372">
              <w:rPr>
                <w:b/>
              </w:rPr>
              <w:t>[ ]</w:t>
            </w:r>
            <w:r w:rsidRPr="00441372">
              <w:rPr>
                <w:b/>
              </w:rPr>
              <w:tab/>
              <w:t>Trade facilitating measure</w:t>
            </w:r>
            <w:r w:rsidRPr="0065690F">
              <w:t xml:space="preserve"> </w:t>
            </w:r>
          </w:p>
        </w:tc>
      </w:tr>
      <w:tr w14:paraId="5A49F1E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662FE24"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0EBC8CF0"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72778F34"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894C29" w:rsidRPr="0065690F" w:rsidP="00441372" w14:paraId="6FBDAAAF" w14:textId="77777777">
            <w:pPr>
              <w:spacing w:after="120"/>
            </w:pPr>
            <w:r w:rsidRPr="0065690F">
              <w:t xml:space="preserve">Comments should be submitted to EPA's WTO SPS team at </w:t>
            </w:r>
            <w:hyperlink r:id="rId6" w:history="1">
              <w:r w:rsidRPr="0065690F">
                <w:rPr>
                  <w:color w:val="0000FF"/>
                  <w:u w:val="single"/>
                </w:rPr>
                <w:t>EPAWTOSPS@epa.gov</w:t>
              </w:r>
            </w:hyperlink>
            <w:r w:rsidRPr="0065690F">
              <w:t>.</w:t>
            </w:r>
          </w:p>
        </w:tc>
      </w:tr>
      <w:tr w14:paraId="37C530A9"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61D1641C"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38FA6D6C"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7A44AD9C" w14:textId="77777777">
            <w:pPr>
              <w:keepNext/>
              <w:keepLines/>
              <w:spacing w:after="120"/>
              <w:rPr>
                <w:bCs/>
              </w:rPr>
            </w:pPr>
            <w:hyperlink r:id="rId4" w:history="1">
              <w:r w:rsidRPr="0065690F">
                <w:rPr>
                  <w:bCs/>
                  <w:color w:val="0000FF"/>
                  <w:u w:val="single"/>
                </w:rPr>
                <w:t>https://www.govinfo.gov/content/pkg/FR-2025-05-19/html/2025-08468.htm</w:t>
              </w:r>
            </w:hyperlink>
          </w:p>
        </w:tc>
      </w:tr>
    </w:tbl>
    <w:p w:rsidR="007141CF" w:rsidRPr="00441372" w:rsidP="00441372" w14:paraId="22E887F5" w14:textId="77777777"/>
    <w:sectPr w:rsidSect="002A62DF">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A62DF" w:rsidP="002A62DF" w14:paraId="1DF4E84C" w14:textId="5668997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A62DF" w:rsidP="002A62DF" w14:paraId="74B54AAD" w14:textId="721403F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C971572"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62DF" w:rsidRPr="002A62DF" w:rsidP="002A62DF" w14:paraId="73D7073B" w14:textId="77777777">
    <w:pPr>
      <w:pStyle w:val="Header"/>
      <w:pBdr>
        <w:bottom w:val="single" w:sz="4" w:space="1" w:color="auto"/>
      </w:pBdr>
      <w:tabs>
        <w:tab w:val="clear" w:pos="4513"/>
        <w:tab w:val="clear" w:pos="9027"/>
      </w:tabs>
      <w:jc w:val="center"/>
    </w:pPr>
    <w:r w:rsidRPr="002A62DF">
      <w:t>G/SPS/N/USA/3518</w:t>
    </w:r>
  </w:p>
  <w:p w:rsidR="002A62DF" w:rsidRPr="002A62DF" w:rsidP="002A62DF" w14:paraId="1C8ADE23" w14:textId="77777777">
    <w:pPr>
      <w:pStyle w:val="Header"/>
      <w:pBdr>
        <w:bottom w:val="single" w:sz="4" w:space="1" w:color="auto"/>
      </w:pBdr>
      <w:tabs>
        <w:tab w:val="clear" w:pos="4513"/>
        <w:tab w:val="clear" w:pos="9027"/>
      </w:tabs>
      <w:jc w:val="center"/>
    </w:pPr>
  </w:p>
  <w:p w:rsidR="002A62DF" w:rsidRPr="002A62DF" w:rsidP="002A62DF" w14:paraId="25C8C75B" w14:textId="1B3D5FA4">
    <w:pPr>
      <w:pStyle w:val="Header"/>
      <w:pBdr>
        <w:bottom w:val="single" w:sz="4" w:space="1" w:color="auto"/>
      </w:pBdr>
      <w:tabs>
        <w:tab w:val="clear" w:pos="4513"/>
        <w:tab w:val="clear" w:pos="9027"/>
      </w:tabs>
      <w:jc w:val="center"/>
    </w:pPr>
    <w:r w:rsidRPr="002A62DF">
      <w:t xml:space="preserve">- </w:t>
    </w:r>
    <w:r w:rsidRPr="002A62DF">
      <w:fldChar w:fldCharType="begin"/>
    </w:r>
    <w:r w:rsidRPr="002A62DF">
      <w:instrText xml:space="preserve"> PAGE </w:instrText>
    </w:r>
    <w:r w:rsidRPr="002A62DF">
      <w:fldChar w:fldCharType="separate"/>
    </w:r>
    <w:r w:rsidRPr="002A62DF">
      <w:t>2</w:t>
    </w:r>
    <w:r w:rsidRPr="002A62DF">
      <w:fldChar w:fldCharType="end"/>
    </w:r>
    <w:r w:rsidRPr="002A62DF">
      <w:t xml:space="preserve"> -</w:t>
    </w:r>
  </w:p>
  <w:p w:rsidR="00EA4725" w:rsidRPr="002A62DF" w:rsidP="002A62DF" w14:paraId="171DCFE2" w14:textId="2B06251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62DF" w:rsidRPr="002A62DF" w:rsidP="002A62DF" w14:paraId="3B205DB9" w14:textId="77777777">
    <w:pPr>
      <w:pStyle w:val="Header"/>
      <w:pBdr>
        <w:bottom w:val="single" w:sz="4" w:space="1" w:color="auto"/>
      </w:pBdr>
      <w:tabs>
        <w:tab w:val="clear" w:pos="4513"/>
        <w:tab w:val="clear" w:pos="9027"/>
      </w:tabs>
      <w:jc w:val="center"/>
    </w:pPr>
    <w:r w:rsidRPr="002A62DF">
      <w:t>G/SPS/N/USA/3518</w:t>
    </w:r>
  </w:p>
  <w:p w:rsidR="002A62DF" w:rsidRPr="002A62DF" w:rsidP="002A62DF" w14:paraId="2F1DF328" w14:textId="77777777">
    <w:pPr>
      <w:pStyle w:val="Header"/>
      <w:pBdr>
        <w:bottom w:val="single" w:sz="4" w:space="1" w:color="auto"/>
      </w:pBdr>
      <w:tabs>
        <w:tab w:val="clear" w:pos="4513"/>
        <w:tab w:val="clear" w:pos="9027"/>
      </w:tabs>
      <w:jc w:val="center"/>
    </w:pPr>
  </w:p>
  <w:p w:rsidR="002A62DF" w:rsidRPr="002A62DF" w:rsidP="002A62DF" w14:paraId="4317BE12" w14:textId="63B84438">
    <w:pPr>
      <w:pStyle w:val="Header"/>
      <w:pBdr>
        <w:bottom w:val="single" w:sz="4" w:space="1" w:color="auto"/>
      </w:pBdr>
      <w:tabs>
        <w:tab w:val="clear" w:pos="4513"/>
        <w:tab w:val="clear" w:pos="9027"/>
      </w:tabs>
      <w:jc w:val="center"/>
    </w:pPr>
    <w:r w:rsidRPr="002A62DF">
      <w:t xml:space="preserve">- </w:t>
    </w:r>
    <w:r w:rsidRPr="002A62DF">
      <w:fldChar w:fldCharType="begin"/>
    </w:r>
    <w:r w:rsidRPr="002A62DF">
      <w:instrText xml:space="preserve"> PAGE </w:instrText>
    </w:r>
    <w:r w:rsidRPr="002A62DF">
      <w:fldChar w:fldCharType="separate"/>
    </w:r>
    <w:r w:rsidRPr="002A62DF">
      <w:rPr>
        <w:noProof/>
      </w:rPr>
      <w:t>2</w:t>
    </w:r>
    <w:r w:rsidRPr="002A62DF">
      <w:fldChar w:fldCharType="end"/>
    </w:r>
    <w:r w:rsidRPr="002A62DF">
      <w:t xml:space="preserve"> -</w:t>
    </w:r>
  </w:p>
  <w:p w:rsidR="00EA4725" w:rsidRPr="002A62DF" w:rsidP="002A62DF" w14:paraId="57D270AD" w14:textId="05D4784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E2AFC81"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DC7899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AF5AE43" w14:textId="36649AE3">
          <w:pPr>
            <w:jc w:val="right"/>
            <w:rPr>
              <w:b/>
              <w:color w:val="FF0000"/>
              <w:szCs w:val="16"/>
            </w:rPr>
          </w:pPr>
          <w:r>
            <w:rPr>
              <w:b/>
              <w:color w:val="FF0000"/>
              <w:szCs w:val="16"/>
            </w:rPr>
            <w:t xml:space="preserve"> </w:t>
          </w:r>
        </w:p>
      </w:tc>
    </w:tr>
    <w:bookmarkEnd w:id="0"/>
    <w:tr w14:paraId="7B569E33"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225DB99"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71664449" w14:textId="77777777">
          <w:pPr>
            <w:jc w:val="right"/>
            <w:rPr>
              <w:b/>
              <w:szCs w:val="16"/>
            </w:rPr>
          </w:pPr>
        </w:p>
      </w:tc>
    </w:tr>
    <w:tr w14:paraId="27947186"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5000A21" w14:textId="77777777">
          <w:pPr>
            <w:jc w:val="left"/>
            <w:rPr>
              <w:noProof/>
              <w:lang w:eastAsia="en-GB"/>
            </w:rPr>
          </w:pPr>
        </w:p>
      </w:tc>
      <w:tc>
        <w:tcPr>
          <w:tcW w:w="5448" w:type="dxa"/>
          <w:gridSpan w:val="2"/>
          <w:shd w:val="clear" w:color="auto" w:fill="FFFFFF"/>
          <w:tcMar>
            <w:left w:w="108" w:type="dxa"/>
            <w:right w:w="108" w:type="dxa"/>
          </w:tcMar>
        </w:tcPr>
        <w:p w:rsidR="002A62DF" w:rsidP="00656ABC" w14:paraId="3A70E6BA" w14:textId="77777777">
          <w:pPr>
            <w:jc w:val="right"/>
            <w:rPr>
              <w:b/>
              <w:szCs w:val="16"/>
            </w:rPr>
          </w:pPr>
          <w:bookmarkStart w:id="1" w:name="bmkSymbols"/>
          <w:r>
            <w:rPr>
              <w:b/>
              <w:szCs w:val="16"/>
            </w:rPr>
            <w:t>G/SPS/N/USA/3518</w:t>
          </w:r>
        </w:p>
        <w:bookmarkEnd w:id="1"/>
        <w:p w:rsidR="00656ABC" w:rsidRPr="00EA4725" w:rsidP="00656ABC" w14:paraId="411D9972" w14:textId="2D6FF0AD">
          <w:pPr>
            <w:jc w:val="right"/>
            <w:rPr>
              <w:b/>
              <w:szCs w:val="16"/>
            </w:rPr>
          </w:pPr>
        </w:p>
      </w:tc>
    </w:tr>
    <w:tr w14:paraId="7873462D"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4D3E39F" w14:textId="77777777"/>
      </w:tc>
      <w:tc>
        <w:tcPr>
          <w:tcW w:w="5448" w:type="dxa"/>
          <w:gridSpan w:val="2"/>
          <w:shd w:val="clear" w:color="auto" w:fill="FFFFFF"/>
          <w:tcMar>
            <w:left w:w="108" w:type="dxa"/>
            <w:right w:w="108" w:type="dxa"/>
          </w:tcMar>
          <w:vAlign w:val="center"/>
        </w:tcPr>
        <w:p w:rsidR="00ED54E0" w:rsidRPr="00EA4725" w:rsidP="00422B6F" w14:paraId="4FCFF83E" w14:textId="77777777">
          <w:pPr>
            <w:jc w:val="right"/>
            <w:rPr>
              <w:szCs w:val="16"/>
            </w:rPr>
          </w:pPr>
          <w:bookmarkStart w:id="2" w:name="spsDateDistribution"/>
          <w:bookmarkStart w:id="3" w:name="bmkDate"/>
          <w:bookmarkEnd w:id="2"/>
          <w:r w:rsidRPr="00EA4725">
            <w:rPr>
              <w:szCs w:val="16"/>
            </w:rPr>
            <w:t>3 June 2025</w:t>
          </w:r>
          <w:bookmarkEnd w:id="3"/>
        </w:p>
      </w:tc>
    </w:tr>
    <w:tr w14:paraId="044CFBEE"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9581C83" w14:textId="77777777">
          <w:pPr>
            <w:jc w:val="left"/>
            <w:rPr>
              <w:b/>
            </w:rPr>
          </w:pPr>
          <w:bookmarkStart w:id="4" w:name="bmkSerial"/>
          <w:r>
            <w:rPr>
              <w:b w:val="0"/>
              <w:color w:val="FF0000"/>
            </w:rPr>
            <w:t>(25-3615)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44ACAA5"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DFBF923"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86980BA" w14:textId="6F1EE51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27C19F1" w14:textId="68B0C955">
          <w:pPr>
            <w:jc w:val="right"/>
            <w:rPr>
              <w:bCs/>
              <w:szCs w:val="18"/>
            </w:rPr>
          </w:pPr>
          <w:bookmarkStart w:id="7" w:name="bmkLanguage"/>
          <w:r>
            <w:rPr>
              <w:bCs/>
              <w:szCs w:val="18"/>
            </w:rPr>
            <w:t>Original: English</w:t>
          </w:r>
          <w:bookmarkEnd w:id="7"/>
        </w:p>
      </w:tc>
    </w:tr>
  </w:tbl>
  <w:p w:rsidR="00ED54E0" w:rsidRPr="00441372" w14:paraId="16916B3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77656052">
    <w:abstractNumId w:val="9"/>
  </w:num>
  <w:num w:numId="2" w16cid:durableId="494959098">
    <w:abstractNumId w:val="7"/>
  </w:num>
  <w:num w:numId="3" w16cid:durableId="612637080">
    <w:abstractNumId w:val="6"/>
  </w:num>
  <w:num w:numId="4" w16cid:durableId="1474061053">
    <w:abstractNumId w:val="5"/>
  </w:num>
  <w:num w:numId="5" w16cid:durableId="720133556">
    <w:abstractNumId w:val="4"/>
  </w:num>
  <w:num w:numId="6" w16cid:durableId="429933434">
    <w:abstractNumId w:val="12"/>
  </w:num>
  <w:num w:numId="7" w16cid:durableId="1595892141">
    <w:abstractNumId w:val="11"/>
  </w:num>
  <w:num w:numId="8" w16cid:durableId="2088308538">
    <w:abstractNumId w:val="10"/>
  </w:num>
  <w:num w:numId="9" w16cid:durableId="9110831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55095892">
    <w:abstractNumId w:val="13"/>
  </w:num>
  <w:num w:numId="11" w16cid:durableId="1148282987">
    <w:abstractNumId w:val="8"/>
  </w:num>
  <w:num w:numId="12" w16cid:durableId="938025321">
    <w:abstractNumId w:val="3"/>
  </w:num>
  <w:num w:numId="13" w16cid:durableId="1831096313">
    <w:abstractNumId w:val="2"/>
  </w:num>
  <w:num w:numId="14" w16cid:durableId="1478104424">
    <w:abstractNumId w:val="1"/>
  </w:num>
  <w:num w:numId="15" w16cid:durableId="1732851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2DF"/>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94C29"/>
    <w:rsid w:val="008E372C"/>
    <w:rsid w:val="00903AB0"/>
    <w:rsid w:val="009A2161"/>
    <w:rsid w:val="009A6F54"/>
    <w:rsid w:val="00A37427"/>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7CAA72A"/>
  <w15:docId w15:val="{23D8971D-3BAC-430F-9600-A62700121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govinfo.gov/content/pkg/FR-2025-05-19/html/2025-08468.htm" TargetMode="External" /><Relationship Id="rId5" Type="http://schemas.openxmlformats.org/officeDocument/2006/relationships/hyperlink" Target="https://www.regulations.gov/document/EPA-HQ-OPP-2024-0169-0003" TargetMode="External" /><Relationship Id="rId6" Type="http://schemas.openxmlformats.org/officeDocument/2006/relationships/hyperlink" Target="mailto:EPAWTOSPS@epa.gov"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460</Words>
  <Characters>2625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2025-06-03T11:29:00Z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G/SPS/N/USA/3518</vt:lpwstr>
  </property>
</Properties>
</file>