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CBAC19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331EDC9"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03A28E70"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E3F0F78" w14:textId="77777777">
            <w:pPr>
              <w:spacing w:before="120" w:after="120"/>
            </w:pPr>
            <w:r w:rsidRPr="00441372">
              <w:rPr>
                <w:b/>
              </w:rPr>
              <w:t>Notifying Member:</w:t>
            </w:r>
            <w:r w:rsidRPr="0065690F">
              <w:t xml:space="preserve"> </w:t>
            </w:r>
            <w:r w:rsidRPr="0065690F">
              <w:rPr>
                <w:u w:val="single"/>
              </w:rPr>
              <w:t>REPUBLIC OF MOLDOVA</w:t>
            </w:r>
          </w:p>
          <w:p w:rsidR="00EA4725" w:rsidRPr="00441372" w:rsidP="00441372" w14:paraId="24412B96" w14:textId="77777777">
            <w:pPr>
              <w:spacing w:after="120"/>
            </w:pPr>
            <w:r w:rsidRPr="00441372">
              <w:rPr>
                <w:b/>
                <w:bCs/>
              </w:rPr>
              <w:t>If applicable, name of local government involved:</w:t>
            </w:r>
            <w:r w:rsidRPr="0065690F">
              <w:rPr>
                <w:bCs/>
              </w:rPr>
              <w:t xml:space="preserve"> </w:t>
            </w:r>
          </w:p>
        </w:tc>
      </w:tr>
      <w:tr w14:paraId="3341354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D7C1F1F"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DC2BFB3" w14:textId="77777777">
            <w:pPr>
              <w:spacing w:before="120" w:after="120"/>
            </w:pPr>
            <w:r w:rsidRPr="00441372">
              <w:rPr>
                <w:b/>
              </w:rPr>
              <w:t>Agency responsible:</w:t>
            </w:r>
            <w:r w:rsidRPr="0065690F">
              <w:t xml:space="preserve"> Ministry of Agriculture and Food Industry</w:t>
            </w:r>
          </w:p>
        </w:tc>
      </w:tr>
      <w:tr w14:paraId="52B1027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7A4E8EF"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B31AAC" w:rsidRPr="0065690F" w:rsidP="00A430EF" w14:paraId="711F23E5" w14:textId="49172A14">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Meat </w:t>
            </w:r>
            <w:r>
              <w:t>a</w:t>
            </w:r>
            <w:r w:rsidRPr="0065690F">
              <w:t xml:space="preserve">nd Edible Meat Offal (HS code(s): 02); Preparations </w:t>
            </w:r>
            <w:r>
              <w:t>o</w:t>
            </w:r>
            <w:r w:rsidRPr="0065690F">
              <w:t xml:space="preserve">f Meat, </w:t>
            </w:r>
            <w:r>
              <w:t>o</w:t>
            </w:r>
            <w:r w:rsidRPr="0065690F">
              <w:t xml:space="preserve">f Fish, </w:t>
            </w:r>
            <w:r>
              <w:t>o</w:t>
            </w:r>
            <w:r w:rsidRPr="0065690F">
              <w:t xml:space="preserve">f Crustaceans, Molluscs </w:t>
            </w:r>
            <w:r>
              <w:t>o</w:t>
            </w:r>
            <w:r w:rsidRPr="0065690F">
              <w:t xml:space="preserve">r </w:t>
            </w:r>
            <w:r>
              <w:t>o</w:t>
            </w:r>
            <w:r w:rsidRPr="0065690F">
              <w:t xml:space="preserve">ther Aquatic Invertebrates, </w:t>
            </w:r>
            <w:r>
              <w:t>o</w:t>
            </w:r>
            <w:r w:rsidRPr="0065690F">
              <w:t xml:space="preserve">r </w:t>
            </w:r>
            <w:r>
              <w:t>o</w:t>
            </w:r>
            <w:r w:rsidRPr="0065690F">
              <w:t>f Insects (HS code(s):</w:t>
            </w:r>
            <w:r>
              <w:t> </w:t>
            </w:r>
            <w:r w:rsidRPr="0065690F">
              <w:t xml:space="preserve">16); Preparations </w:t>
            </w:r>
            <w:r>
              <w:t>o</w:t>
            </w:r>
            <w:r w:rsidRPr="0065690F">
              <w:t xml:space="preserve">f Cereals, Flour, Starch </w:t>
            </w:r>
            <w:r>
              <w:t>o</w:t>
            </w:r>
            <w:r w:rsidRPr="0065690F">
              <w:t>r Milk; Pastrycooks' Products (HS code(s):</w:t>
            </w:r>
            <w:r>
              <w:t> </w:t>
            </w:r>
            <w:r w:rsidRPr="0065690F">
              <w:t>19)</w:t>
            </w:r>
            <w:r>
              <w:t xml:space="preserve">. </w:t>
            </w:r>
            <w:r w:rsidRPr="0065690F">
              <w:t>The requirements apply to the following group of products: HS</w:t>
            </w:r>
            <w:r>
              <w:t xml:space="preserve"> codes</w:t>
            </w:r>
            <w:r w:rsidRPr="0065690F">
              <w:t xml:space="preserve"> 0209, 0210, 160100, 1602, 1902 of the combined nomenclature of the goods, approved by Law no. 172/2014</w:t>
            </w:r>
          </w:p>
        </w:tc>
      </w:tr>
      <w:tr w14:paraId="4C0F14A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BB8C694"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2AA707D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4E38DB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8C015C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CBCE78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9993E4F"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06F85A82" w14:textId="77777777">
            <w:pPr>
              <w:spacing w:before="120" w:after="120"/>
            </w:pPr>
            <w:r w:rsidRPr="00441372">
              <w:rPr>
                <w:b/>
              </w:rPr>
              <w:t>Title of the notified document:</w:t>
            </w:r>
            <w:r w:rsidRPr="0065690F">
              <w:t xml:space="preserve"> The draft Government Decision regarding the amending of the quality requirements for meat preparations and meat products approved by the Government Decision no. 624/2020</w:t>
            </w:r>
            <w:r w:rsidRPr="00441372" w:rsidR="007E510C">
              <w:t>.</w:t>
            </w:r>
            <w:r w:rsidRPr="00441372">
              <w:rPr>
                <w:b/>
              </w:rPr>
              <w:t xml:space="preserve"> Language(s):</w:t>
            </w:r>
            <w:r w:rsidRPr="0065690F">
              <w:t xml:space="preserve"> Romanian</w:t>
            </w:r>
            <w:r w:rsidRPr="00441372" w:rsidR="007E510C">
              <w:rPr>
                <w:bCs/>
              </w:rPr>
              <w:t>.</w:t>
            </w:r>
            <w:r w:rsidRPr="00441372">
              <w:t xml:space="preserve"> </w:t>
            </w:r>
            <w:r w:rsidRPr="00441372">
              <w:rPr>
                <w:b/>
              </w:rPr>
              <w:t>Number of pages:</w:t>
            </w:r>
            <w:r w:rsidRPr="0065690F">
              <w:t xml:space="preserve"> 8</w:t>
            </w:r>
          </w:p>
          <w:p w:rsidR="00EA4725" w:rsidRPr="00441372" w:rsidP="00441372" w14:paraId="00B4DFCF" w14:textId="77777777">
            <w:pPr>
              <w:spacing w:after="120"/>
            </w:pPr>
            <w:hyperlink r:id="rId4" w:tgtFrame="_blank" w:history="1">
              <w:r w:rsidRPr="00441372">
                <w:rPr>
                  <w:color w:val="0000FF"/>
                  <w:u w:val="single"/>
                </w:rPr>
                <w:t>https://particip.gov.md/ro/document/stages/proiectul-definitivat-al-hotararii-de-guvern-privind-modificarea-hotararii-guvernului-nr6242020-cu-privire-la-aprobarea-cerintelor-de-calitate-pentru-preparate-si-produse-din-carne-nr-unic-90maia2025/14223</w:t>
              </w:r>
            </w:hyperlink>
            <w:r w:rsidRPr="00441372" w:rsidR="00A430EF">
              <w:t xml:space="preserve"> </w:t>
            </w:r>
          </w:p>
          <w:p w:rsidR="00EA4725" w:rsidRPr="00441372" w:rsidP="00441372" w14:paraId="35FAAC9E" w14:textId="77777777">
            <w:pPr>
              <w:spacing w:after="120"/>
            </w:pPr>
            <w:hyperlink r:id="rId5" w:tgtFrame="_blank" w:history="1">
              <w:r w:rsidRPr="00441372">
                <w:rPr>
                  <w:color w:val="0000FF"/>
                  <w:u w:val="single"/>
                </w:rPr>
                <w:t>https://members.wto.org/crnattachments/2025/SPS/MDA/25_02692_00_x.pdf</w:t>
              </w:r>
            </w:hyperlink>
          </w:p>
        </w:tc>
      </w:tr>
      <w:tr w14:paraId="4B7931E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60A8826"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7D15E182" w14:textId="77777777">
            <w:pPr>
              <w:spacing w:before="120" w:after="120"/>
            </w:pPr>
            <w:r w:rsidRPr="00441372">
              <w:rPr>
                <w:b/>
              </w:rPr>
              <w:t>Description of content:</w:t>
            </w:r>
            <w:r w:rsidRPr="0065690F">
              <w:t xml:space="preserve"> The drafting of the new GD aims to revise and update the provisions of the Quality Requirements for Meat Preparations and Products. Issues such as traceability, food safety and quality, access to international markets, and consumer protection are becoming increasingly important for government authorities, as well as producer and processor associations. The sector is under growing external competitive pressure, facing a wider variety of products on the market, rising production costs, especially in meat production. Additionally, unfair competition arises from the import of lower-quality meat preparations and products sold at lower prices compared to domestically produced goods, which are both higher in quality and cost. The provisions to be included in the project will have a positive impact on both the consumer and the producer. Establishing clear quality requirements will help the producer comply with them, while the control authorities will ensure adherence to these requirements. The approval of the draft Government Decision aims to adjust the regulatory framework for implementation, ensuring compliance with the provisions of the applicable legislation, without placing financial pressure on producers or importers.</w:t>
            </w:r>
          </w:p>
        </w:tc>
      </w:tr>
      <w:tr w14:paraId="0F5C041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37C90E3"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CCF14C0"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A2B32B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8167166"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70093DFA" w14:textId="77777777">
            <w:pPr>
              <w:spacing w:before="120" w:after="120"/>
            </w:pPr>
            <w:r w:rsidRPr="00441372">
              <w:rPr>
                <w:b/>
              </w:rPr>
              <w:t>Is there a relevant international standard? If so, identify the standard:</w:t>
            </w:r>
          </w:p>
          <w:p w:rsidR="00A430EF" w:rsidP="00A430EF" w14:paraId="75B42639"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A430EF" w14:paraId="2D9B9D8D" w14:textId="23906660">
            <w:pPr>
              <w:ind w:left="720"/>
            </w:pPr>
            <w:r w:rsidRPr="0065690F">
              <w:t>CXS 192-1995 General Standard for Food Additives</w:t>
            </w:r>
          </w:p>
          <w:p w:rsidR="00B31AAC" w:rsidRPr="0065690F" w:rsidP="00441372" w14:paraId="45F7FC45" w14:textId="35575F75">
            <w:pPr>
              <w:spacing w:after="120"/>
              <w:ind w:left="720" w:hanging="720"/>
            </w:pPr>
            <w:r w:rsidRPr="0065690F">
              <w:rPr>
                <w:rFonts w:ascii="Arial" w:eastAsia="Arial" w:hAnsi="Arial" w:cs="Arial"/>
              </w:rPr>
              <w:t>    </w:t>
            </w:r>
            <w:r w:rsidRPr="0065690F">
              <w:t>CXS 1-1985 General Standard for the Labelling of Prepackaged Food</w:t>
            </w:r>
          </w:p>
          <w:p w:rsidR="00EA4725" w:rsidRPr="00441372" w:rsidP="00441372" w14:paraId="5595B8E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BE488CE"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9613AD3" w14:textId="77777777">
            <w:pPr>
              <w:spacing w:after="120"/>
              <w:ind w:left="720" w:hanging="720"/>
              <w:rPr>
                <w:b/>
              </w:rPr>
            </w:pPr>
            <w:r w:rsidRPr="00441372">
              <w:rPr>
                <w:b/>
              </w:rPr>
              <w:t>[ ]</w:t>
            </w:r>
            <w:r w:rsidRPr="00441372">
              <w:rPr>
                <w:b/>
              </w:rPr>
              <w:tab/>
              <w:t>None</w:t>
            </w:r>
          </w:p>
          <w:p w:rsidR="00EA4725" w:rsidRPr="00441372" w:rsidP="00441372" w14:paraId="621A9162" w14:textId="77777777">
            <w:pPr>
              <w:spacing w:after="120"/>
              <w:rPr>
                <w:b/>
              </w:rPr>
            </w:pPr>
            <w:r w:rsidRPr="00441372">
              <w:rPr>
                <w:b/>
              </w:rPr>
              <w:t xml:space="preserve">Does this proposed regulation conform to the relevant international standard? </w:t>
            </w:r>
          </w:p>
          <w:p w:rsidR="00EA4725" w:rsidRPr="00441372" w:rsidP="00441372" w14:paraId="3048498C" w14:textId="77777777">
            <w:pPr>
              <w:spacing w:after="120"/>
              <w:rPr>
                <w:b/>
              </w:rPr>
            </w:pPr>
            <w:r w:rsidRPr="00441372">
              <w:rPr>
                <w:b/>
              </w:rPr>
              <w:t>[X] Yes   [ ] No</w:t>
            </w:r>
          </w:p>
          <w:p w:rsidR="00EA4725" w:rsidRPr="00441372" w:rsidP="00441372" w14:paraId="603A5DBE" w14:textId="77777777">
            <w:pPr>
              <w:spacing w:after="120"/>
            </w:pPr>
            <w:r w:rsidRPr="00441372">
              <w:rPr>
                <w:b/>
              </w:rPr>
              <w:t>If no, describe, whenever possible, how and why it deviates from the international standard:</w:t>
            </w:r>
            <w:r w:rsidRPr="0065690F">
              <w:t xml:space="preserve"> </w:t>
            </w:r>
          </w:p>
        </w:tc>
      </w:tr>
      <w:tr w14:paraId="67DBFCC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6457784"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206BF0B"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E428EF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D7C90AA"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2EC6C311" w14:textId="77777777">
            <w:pPr>
              <w:spacing w:before="120" w:after="120"/>
            </w:pPr>
            <w:r w:rsidRPr="00441372">
              <w:rPr>
                <w:b/>
              </w:rPr>
              <w:t xml:space="preserve">Proposed date of adoption </w:t>
            </w:r>
            <w:r w:rsidRPr="00441372">
              <w:rPr>
                <w:b/>
                <w:i/>
              </w:rPr>
              <w:t>(dd/mm/yy)</w:t>
            </w:r>
            <w:r w:rsidRPr="00441372">
              <w:rPr>
                <w:b/>
              </w:rPr>
              <w:t>:</w:t>
            </w:r>
            <w:r w:rsidRPr="0065690F">
              <w:t xml:space="preserve"> 16 May 2025</w:t>
            </w:r>
          </w:p>
          <w:p w:rsidR="00EA4725" w:rsidRPr="00441372" w:rsidP="00441372" w14:paraId="1A364004" w14:textId="77777777">
            <w:pPr>
              <w:spacing w:after="120"/>
            </w:pPr>
            <w:r w:rsidRPr="00441372">
              <w:rPr>
                <w:b/>
              </w:rPr>
              <w:t xml:space="preserve">Proposed date of publication </w:t>
            </w:r>
            <w:r w:rsidRPr="00441372">
              <w:rPr>
                <w:b/>
                <w:i/>
              </w:rPr>
              <w:t>(dd/mm/yy)</w:t>
            </w:r>
            <w:r w:rsidRPr="00441372">
              <w:rPr>
                <w:b/>
              </w:rPr>
              <w:t>:</w:t>
            </w:r>
            <w:r w:rsidRPr="0065690F">
              <w:t xml:space="preserve"> 30 May 2025</w:t>
            </w:r>
          </w:p>
        </w:tc>
      </w:tr>
      <w:tr w14:paraId="6B0443D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A72F4A4"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B31AAC" w:rsidRPr="0065690F" w:rsidP="00A430EF" w14:paraId="64CA61B9" w14:textId="116780E9">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30 August 2025 </w:t>
            </w:r>
            <w:r>
              <w:t xml:space="preserve">- </w:t>
            </w:r>
            <w:r w:rsidRPr="0065690F">
              <w:t>This Decision shall enter into force three months after its publication in the Official Gazette of the Republic of Moldova.</w:t>
            </w:r>
          </w:p>
          <w:p w:rsidR="00EA4725" w:rsidRPr="00441372" w:rsidP="00441372" w14:paraId="4313D5F7" w14:textId="77777777">
            <w:pPr>
              <w:spacing w:after="120"/>
              <w:ind w:left="607" w:hanging="607"/>
              <w:rPr>
                <w:b/>
              </w:rPr>
            </w:pPr>
            <w:r w:rsidRPr="00441372">
              <w:rPr>
                <w:b/>
              </w:rPr>
              <w:t>[ ]</w:t>
            </w:r>
            <w:r w:rsidRPr="00441372">
              <w:rPr>
                <w:b/>
              </w:rPr>
              <w:tab/>
              <w:t>Trade facilitating measure</w:t>
            </w:r>
            <w:r w:rsidRPr="0065690F">
              <w:t xml:space="preserve"> </w:t>
            </w:r>
          </w:p>
        </w:tc>
      </w:tr>
      <w:tr w14:paraId="3A6269E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DAA6FA9"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2E8A6BDB"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10 April 2025</w:t>
            </w:r>
          </w:p>
          <w:p w:rsidR="00EA4725" w:rsidRPr="00441372" w:rsidP="00441372" w14:paraId="0F5872A6"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B31AAC" w:rsidRPr="0065690F" w:rsidP="00441372" w14:paraId="4F3305B9" w14:textId="77777777">
            <w:r w:rsidRPr="0065690F">
              <w:t>Ms. Oglinda Maria</w:t>
            </w:r>
          </w:p>
          <w:p w:rsidR="00B31AAC" w:rsidRPr="0065690F" w:rsidP="00441372" w14:paraId="736F659E" w14:textId="77777777">
            <w:r w:rsidRPr="0065690F">
              <w:t>Senior Consultant, Food Industry Directorate</w:t>
            </w:r>
          </w:p>
          <w:p w:rsidR="00B31AAC" w:rsidRPr="0065690F" w:rsidP="00441372" w14:paraId="139A4F52" w14:textId="77777777">
            <w:r w:rsidRPr="0065690F">
              <w:t>Ministry of Agriculture and Food Industry</w:t>
            </w:r>
          </w:p>
          <w:p w:rsidR="00B31AAC" w:rsidRPr="0065690F" w:rsidP="00441372" w14:paraId="21E1A614" w14:textId="77777777">
            <w:r w:rsidRPr="0065690F">
              <w:t xml:space="preserve">E-mail: </w:t>
            </w:r>
            <w:hyperlink r:id="rId6" w:history="1">
              <w:r w:rsidRPr="0065690F">
                <w:rPr>
                  <w:color w:val="0000FF"/>
                  <w:u w:val="single"/>
                </w:rPr>
                <w:t>maria.oglinda@maia.gov.md</w:t>
              </w:r>
            </w:hyperlink>
          </w:p>
          <w:p w:rsidR="00A430EF" w:rsidP="00441372" w14:paraId="59855E72" w14:textId="77777777"/>
          <w:p w:rsidR="00B31AAC" w:rsidRPr="0065690F" w:rsidP="00441372" w14:paraId="68AD03F6" w14:textId="6B709808">
            <w:r w:rsidRPr="0065690F">
              <w:t>Ms. Marina CHITANU</w:t>
            </w:r>
          </w:p>
          <w:p w:rsidR="00B31AAC" w:rsidRPr="0065690F" w:rsidP="00441372" w14:paraId="507DE522" w14:textId="77777777">
            <w:r w:rsidRPr="0065690F">
              <w:t>First Secretary, Mission of the Republic of Moldova to the WTO</w:t>
            </w:r>
          </w:p>
          <w:p w:rsidR="00B31AAC" w:rsidRPr="00AC379A" w:rsidP="00441372" w14:paraId="08CC315B" w14:textId="77777777">
            <w:pPr>
              <w:rPr>
                <w:lang w:val="fr-CH"/>
              </w:rPr>
            </w:pPr>
            <w:r w:rsidRPr="00AC379A">
              <w:rPr>
                <w:lang w:val="fr-CH"/>
              </w:rPr>
              <w:t>Avenue de France 23</w:t>
            </w:r>
          </w:p>
          <w:p w:rsidR="00B31AAC" w:rsidRPr="00AC379A" w:rsidP="00441372" w14:paraId="1C8E2808" w14:textId="77777777">
            <w:pPr>
              <w:rPr>
                <w:lang w:val="fr-CH"/>
              </w:rPr>
            </w:pPr>
            <w:r w:rsidRPr="00AC379A">
              <w:rPr>
                <w:lang w:val="fr-CH"/>
              </w:rPr>
              <w:t>Switzerland 1202</w:t>
            </w:r>
          </w:p>
          <w:p w:rsidR="00B31AAC" w:rsidRPr="00AC379A" w:rsidP="00441372" w14:paraId="14A288AF" w14:textId="77777777">
            <w:pPr>
              <w:spacing w:after="120"/>
              <w:rPr>
                <w:lang w:val="fr-CH"/>
              </w:rPr>
            </w:pPr>
            <w:r w:rsidRPr="00AC379A">
              <w:rPr>
                <w:lang w:val="fr-CH"/>
              </w:rPr>
              <w:t xml:space="preserve">E-mail: </w:t>
            </w:r>
            <w:hyperlink r:id="rId7" w:history="1">
              <w:r w:rsidRPr="00AC379A">
                <w:rPr>
                  <w:color w:val="0000FF"/>
                  <w:u w:val="single"/>
                  <w:lang w:val="fr-CH"/>
                </w:rPr>
                <w:t>marina.chitanu@mfa.gov.md</w:t>
              </w:r>
            </w:hyperlink>
          </w:p>
        </w:tc>
      </w:tr>
      <w:tr w14:paraId="1721254D"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6C84C171"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3BFDEAB0"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tc>
      </w:tr>
    </w:tbl>
    <w:p w:rsidR="007141CF" w:rsidRPr="00441372" w:rsidP="00441372" w14:paraId="6DA0B9C3" w14:textId="77777777"/>
    <w:sectPr w:rsidSect="00AC379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C379A" w:rsidP="00AC379A" w14:paraId="42E4A3E5" w14:textId="1CAC426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C379A" w:rsidP="00AC379A" w14:paraId="69202D94" w14:textId="1F3A026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D19AFC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379A" w:rsidRPr="00AC379A" w:rsidP="00AC379A" w14:paraId="5D0A9B14" w14:textId="77777777">
    <w:pPr>
      <w:pStyle w:val="Header"/>
      <w:pBdr>
        <w:bottom w:val="single" w:sz="4" w:space="1" w:color="auto"/>
      </w:pBdr>
      <w:tabs>
        <w:tab w:val="clear" w:pos="4513"/>
        <w:tab w:val="clear" w:pos="9027"/>
      </w:tabs>
      <w:jc w:val="center"/>
    </w:pPr>
    <w:r w:rsidRPr="00AC379A">
      <w:t>G/SPS/N/MDA/27</w:t>
    </w:r>
  </w:p>
  <w:p w:rsidR="00AC379A" w:rsidRPr="00AC379A" w:rsidP="00AC379A" w14:paraId="501EED3D" w14:textId="77777777">
    <w:pPr>
      <w:pStyle w:val="Header"/>
      <w:pBdr>
        <w:bottom w:val="single" w:sz="4" w:space="1" w:color="auto"/>
      </w:pBdr>
      <w:tabs>
        <w:tab w:val="clear" w:pos="4513"/>
        <w:tab w:val="clear" w:pos="9027"/>
      </w:tabs>
      <w:jc w:val="center"/>
    </w:pPr>
  </w:p>
  <w:p w:rsidR="00AC379A" w:rsidRPr="00AC379A" w:rsidP="00AC379A" w14:paraId="04BBB279" w14:textId="7AEC239B">
    <w:pPr>
      <w:pStyle w:val="Header"/>
      <w:pBdr>
        <w:bottom w:val="single" w:sz="4" w:space="1" w:color="auto"/>
      </w:pBdr>
      <w:tabs>
        <w:tab w:val="clear" w:pos="4513"/>
        <w:tab w:val="clear" w:pos="9027"/>
      </w:tabs>
      <w:jc w:val="center"/>
    </w:pPr>
    <w:r w:rsidRPr="00AC379A">
      <w:t xml:space="preserve">- </w:t>
    </w:r>
    <w:r w:rsidRPr="00AC379A">
      <w:fldChar w:fldCharType="begin"/>
    </w:r>
    <w:r w:rsidRPr="00AC379A">
      <w:instrText xml:space="preserve"> PAGE </w:instrText>
    </w:r>
    <w:r w:rsidRPr="00AC379A">
      <w:fldChar w:fldCharType="separate"/>
    </w:r>
    <w:r w:rsidRPr="00AC379A">
      <w:t>2</w:t>
    </w:r>
    <w:r w:rsidRPr="00AC379A">
      <w:fldChar w:fldCharType="end"/>
    </w:r>
    <w:r w:rsidRPr="00AC379A">
      <w:t xml:space="preserve"> -</w:t>
    </w:r>
  </w:p>
  <w:p w:rsidR="00EA4725" w:rsidRPr="00AC379A" w:rsidP="00AC379A" w14:paraId="3DC1D201" w14:textId="03B9AA0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379A" w:rsidRPr="00AC379A" w:rsidP="00AC379A" w14:paraId="71578F27" w14:textId="77777777">
    <w:pPr>
      <w:pStyle w:val="Header"/>
      <w:pBdr>
        <w:bottom w:val="single" w:sz="4" w:space="1" w:color="auto"/>
      </w:pBdr>
      <w:tabs>
        <w:tab w:val="clear" w:pos="4513"/>
        <w:tab w:val="clear" w:pos="9027"/>
      </w:tabs>
      <w:jc w:val="center"/>
    </w:pPr>
    <w:r w:rsidRPr="00AC379A">
      <w:t>G/SPS/N/MDA/27</w:t>
    </w:r>
  </w:p>
  <w:p w:rsidR="00AC379A" w:rsidRPr="00AC379A" w:rsidP="00AC379A" w14:paraId="10756BEA" w14:textId="77777777">
    <w:pPr>
      <w:pStyle w:val="Header"/>
      <w:pBdr>
        <w:bottom w:val="single" w:sz="4" w:space="1" w:color="auto"/>
      </w:pBdr>
      <w:tabs>
        <w:tab w:val="clear" w:pos="4513"/>
        <w:tab w:val="clear" w:pos="9027"/>
      </w:tabs>
      <w:jc w:val="center"/>
    </w:pPr>
  </w:p>
  <w:p w:rsidR="00AC379A" w:rsidRPr="00AC379A" w:rsidP="00AC379A" w14:paraId="1B7F63D7" w14:textId="471BCC32">
    <w:pPr>
      <w:pStyle w:val="Header"/>
      <w:pBdr>
        <w:bottom w:val="single" w:sz="4" w:space="1" w:color="auto"/>
      </w:pBdr>
      <w:tabs>
        <w:tab w:val="clear" w:pos="4513"/>
        <w:tab w:val="clear" w:pos="9027"/>
      </w:tabs>
      <w:jc w:val="center"/>
    </w:pPr>
    <w:r w:rsidRPr="00AC379A">
      <w:t xml:space="preserve">- </w:t>
    </w:r>
    <w:r w:rsidRPr="00AC379A">
      <w:fldChar w:fldCharType="begin"/>
    </w:r>
    <w:r w:rsidRPr="00AC379A">
      <w:instrText xml:space="preserve"> PAGE </w:instrText>
    </w:r>
    <w:r w:rsidRPr="00AC379A">
      <w:fldChar w:fldCharType="separate"/>
    </w:r>
    <w:r w:rsidRPr="00AC379A">
      <w:rPr>
        <w:noProof/>
      </w:rPr>
      <w:t>2</w:t>
    </w:r>
    <w:r w:rsidRPr="00AC379A">
      <w:fldChar w:fldCharType="end"/>
    </w:r>
    <w:r w:rsidRPr="00AC379A">
      <w:t xml:space="preserve"> -</w:t>
    </w:r>
  </w:p>
  <w:p w:rsidR="00EA4725" w:rsidRPr="00AC379A" w:rsidP="00AC379A" w14:paraId="73C89B0B" w14:textId="177C6D7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07E454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AF90E3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FA3F86E" w14:textId="7258F90F">
          <w:pPr>
            <w:jc w:val="right"/>
            <w:rPr>
              <w:b/>
              <w:color w:val="FF0000"/>
              <w:szCs w:val="16"/>
            </w:rPr>
          </w:pPr>
          <w:r>
            <w:rPr>
              <w:b/>
              <w:color w:val="FF0000"/>
              <w:szCs w:val="16"/>
            </w:rPr>
            <w:t xml:space="preserve"> </w:t>
          </w:r>
        </w:p>
      </w:tc>
    </w:tr>
    <w:bookmarkEnd w:id="0"/>
    <w:tr w14:paraId="621F0AE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734091D" w14:textId="1BE4885B">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124E54FC" w14:textId="77777777">
          <w:pPr>
            <w:jc w:val="right"/>
            <w:rPr>
              <w:b/>
              <w:szCs w:val="16"/>
            </w:rPr>
          </w:pPr>
        </w:p>
      </w:tc>
    </w:tr>
    <w:tr w14:paraId="239102D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BF24B6F" w14:textId="77777777">
          <w:pPr>
            <w:jc w:val="left"/>
            <w:rPr>
              <w:noProof/>
              <w:lang w:eastAsia="en-GB"/>
            </w:rPr>
          </w:pPr>
        </w:p>
      </w:tc>
      <w:tc>
        <w:tcPr>
          <w:tcW w:w="5448" w:type="dxa"/>
          <w:gridSpan w:val="2"/>
          <w:shd w:val="clear" w:color="auto" w:fill="FFFFFF"/>
          <w:tcMar>
            <w:left w:w="108" w:type="dxa"/>
            <w:right w:w="108" w:type="dxa"/>
          </w:tcMar>
        </w:tcPr>
        <w:p w:rsidR="00AC379A" w:rsidP="00656ABC" w14:paraId="4B1B0907" w14:textId="77777777">
          <w:pPr>
            <w:jc w:val="right"/>
            <w:rPr>
              <w:b/>
              <w:szCs w:val="16"/>
            </w:rPr>
          </w:pPr>
          <w:bookmarkStart w:id="1" w:name="bmkSymbols"/>
          <w:r>
            <w:rPr>
              <w:b/>
              <w:szCs w:val="16"/>
            </w:rPr>
            <w:t>G/SPS/N/MDA/27</w:t>
          </w:r>
        </w:p>
        <w:bookmarkEnd w:id="1"/>
        <w:p w:rsidR="00656ABC" w:rsidRPr="00EA4725" w:rsidP="00656ABC" w14:paraId="5E093DB4" w14:textId="46948765">
          <w:pPr>
            <w:jc w:val="right"/>
            <w:rPr>
              <w:b/>
              <w:szCs w:val="16"/>
            </w:rPr>
          </w:pPr>
        </w:p>
      </w:tc>
    </w:tr>
    <w:tr w14:paraId="17ECD29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D2629BA" w14:textId="77777777"/>
      </w:tc>
      <w:tc>
        <w:tcPr>
          <w:tcW w:w="5448" w:type="dxa"/>
          <w:gridSpan w:val="2"/>
          <w:shd w:val="clear" w:color="auto" w:fill="FFFFFF"/>
          <w:tcMar>
            <w:left w:w="108" w:type="dxa"/>
            <w:right w:w="108" w:type="dxa"/>
          </w:tcMar>
          <w:vAlign w:val="center"/>
        </w:tcPr>
        <w:p w:rsidR="00ED54E0" w:rsidRPr="00EA4725" w:rsidP="00422B6F" w14:paraId="0C1B8C94" w14:textId="23F226A9">
          <w:pPr>
            <w:jc w:val="right"/>
            <w:rPr>
              <w:szCs w:val="16"/>
            </w:rPr>
          </w:pPr>
          <w:bookmarkStart w:id="2" w:name="spsDateDistribution"/>
          <w:bookmarkStart w:id="3" w:name="bmkDate"/>
          <w:bookmarkEnd w:id="2"/>
          <w:r>
            <w:rPr>
              <w:szCs w:val="16"/>
            </w:rPr>
            <w:t>8</w:t>
          </w:r>
          <w:r w:rsidRPr="00EA4725" w:rsidR="00A430EF">
            <w:rPr>
              <w:szCs w:val="16"/>
            </w:rPr>
            <w:t xml:space="preserve"> April 2025</w:t>
          </w:r>
          <w:bookmarkEnd w:id="3"/>
        </w:p>
      </w:tc>
    </w:tr>
    <w:tr w14:paraId="4FB4A7C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3580056" w14:textId="77777777">
          <w:pPr>
            <w:jc w:val="left"/>
            <w:rPr>
              <w:b/>
            </w:rPr>
          </w:pPr>
          <w:bookmarkStart w:id="4" w:name="bmkSerial"/>
          <w:r>
            <w:rPr>
              <w:b w:val="0"/>
              <w:color w:val="FF0000"/>
            </w:rPr>
            <w:t>(25-2399)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211CB6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19C6FB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0944438" w14:textId="595E9C2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309FF85" w14:textId="5D114F48">
          <w:pPr>
            <w:jc w:val="right"/>
            <w:rPr>
              <w:bCs/>
              <w:szCs w:val="18"/>
            </w:rPr>
          </w:pPr>
          <w:bookmarkStart w:id="7" w:name="bmkLanguage"/>
          <w:r>
            <w:rPr>
              <w:bCs/>
              <w:szCs w:val="18"/>
            </w:rPr>
            <w:t>Original: English</w:t>
          </w:r>
          <w:bookmarkEnd w:id="7"/>
        </w:p>
      </w:tc>
    </w:tr>
  </w:tbl>
  <w:p w:rsidR="00ED54E0" w:rsidRPr="00441372" w14:paraId="0977075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79835988">
    <w:abstractNumId w:val="9"/>
  </w:num>
  <w:num w:numId="2" w16cid:durableId="578246991">
    <w:abstractNumId w:val="7"/>
  </w:num>
  <w:num w:numId="3" w16cid:durableId="1970668101">
    <w:abstractNumId w:val="6"/>
  </w:num>
  <w:num w:numId="4" w16cid:durableId="1775174050">
    <w:abstractNumId w:val="5"/>
  </w:num>
  <w:num w:numId="5" w16cid:durableId="1587568425">
    <w:abstractNumId w:val="4"/>
  </w:num>
  <w:num w:numId="6" w16cid:durableId="2060206387">
    <w:abstractNumId w:val="12"/>
  </w:num>
  <w:num w:numId="7" w16cid:durableId="1156727267">
    <w:abstractNumId w:val="11"/>
  </w:num>
  <w:num w:numId="8" w16cid:durableId="1500922324">
    <w:abstractNumId w:val="10"/>
  </w:num>
  <w:num w:numId="9" w16cid:durableId="383569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3704945">
    <w:abstractNumId w:val="13"/>
  </w:num>
  <w:num w:numId="11" w16cid:durableId="2092923563">
    <w:abstractNumId w:val="8"/>
  </w:num>
  <w:num w:numId="12" w16cid:durableId="87434146">
    <w:abstractNumId w:val="3"/>
  </w:num>
  <w:num w:numId="13" w16cid:durableId="1939943994">
    <w:abstractNumId w:val="2"/>
  </w:num>
  <w:num w:numId="14" w16cid:durableId="1834952349">
    <w:abstractNumId w:val="1"/>
  </w:num>
  <w:num w:numId="15" w16cid:durableId="128867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9035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1876"/>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430EF"/>
    <w:rsid w:val="00A52B02"/>
    <w:rsid w:val="00A6057A"/>
    <w:rsid w:val="00A62304"/>
    <w:rsid w:val="00A74017"/>
    <w:rsid w:val="00AA332C"/>
    <w:rsid w:val="00AC27F8"/>
    <w:rsid w:val="00AC379A"/>
    <w:rsid w:val="00AD4C72"/>
    <w:rsid w:val="00AD626F"/>
    <w:rsid w:val="00AE057B"/>
    <w:rsid w:val="00AE2AEE"/>
    <w:rsid w:val="00B00276"/>
    <w:rsid w:val="00B068FE"/>
    <w:rsid w:val="00B230EC"/>
    <w:rsid w:val="00B31AAC"/>
    <w:rsid w:val="00B367FB"/>
    <w:rsid w:val="00B52738"/>
    <w:rsid w:val="00B56EDC"/>
    <w:rsid w:val="00B94A75"/>
    <w:rsid w:val="00B96E13"/>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DEAA52"/>
  <w15:docId w15:val="{2C4FB772-D5C4-4FF0-836C-962015C14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Titre1C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441372"/>
    <w:rPr>
      <w:rFonts w:ascii="Verdana" w:eastAsia="Times New Roman" w:hAnsi="Verdana"/>
      <w:b/>
      <w:bCs/>
      <w:caps/>
      <w:color w:val="006283"/>
      <w:sz w:val="18"/>
      <w:szCs w:val="28"/>
      <w:lang w:val="en-GB"/>
    </w:rPr>
  </w:style>
  <w:style w:type="character" w:customStyle="1" w:styleId="Titre2Car">
    <w:name w:val="Titre 2 Car"/>
    <w:link w:val="Heading2"/>
    <w:uiPriority w:val="2"/>
    <w:rsid w:val="00441372"/>
    <w:rPr>
      <w:rFonts w:ascii="Verdana" w:eastAsia="Times New Roman" w:hAnsi="Verdana"/>
      <w:b/>
      <w:bCs/>
      <w:color w:val="006283"/>
      <w:sz w:val="18"/>
      <w:szCs w:val="26"/>
      <w:lang w:val="en-GB"/>
    </w:rPr>
  </w:style>
  <w:style w:type="character" w:customStyle="1" w:styleId="Titre3Car">
    <w:name w:val="Titre 3 Car"/>
    <w:link w:val="Heading3"/>
    <w:uiPriority w:val="2"/>
    <w:rsid w:val="00441372"/>
    <w:rPr>
      <w:rFonts w:ascii="Verdana" w:eastAsia="Times New Roman" w:hAnsi="Verdana"/>
      <w:b/>
      <w:bCs/>
      <w:color w:val="006283"/>
      <w:sz w:val="18"/>
      <w:szCs w:val="22"/>
      <w:lang w:val="en-GB"/>
    </w:rPr>
  </w:style>
  <w:style w:type="character" w:customStyle="1" w:styleId="Titre4Car">
    <w:name w:val="Titre 4 Car"/>
    <w:link w:val="Heading4"/>
    <w:uiPriority w:val="2"/>
    <w:rsid w:val="00441372"/>
    <w:rPr>
      <w:rFonts w:ascii="Verdana" w:eastAsia="Times New Roman" w:hAnsi="Verdana"/>
      <w:b/>
      <w:bCs/>
      <w:iCs/>
      <w:color w:val="006283"/>
      <w:sz w:val="18"/>
      <w:szCs w:val="22"/>
      <w:lang w:val="en-GB"/>
    </w:rPr>
  </w:style>
  <w:style w:type="character" w:customStyle="1" w:styleId="Titre5Car">
    <w:name w:val="Titre 5 Car"/>
    <w:link w:val="Heading5"/>
    <w:uiPriority w:val="2"/>
    <w:rsid w:val="00441372"/>
    <w:rPr>
      <w:rFonts w:ascii="Verdana" w:eastAsia="Times New Roman" w:hAnsi="Verdana"/>
      <w:b/>
      <w:color w:val="006283"/>
      <w:sz w:val="18"/>
      <w:szCs w:val="22"/>
      <w:lang w:val="en-GB"/>
    </w:rPr>
  </w:style>
  <w:style w:type="character" w:customStyle="1" w:styleId="Titre6Car">
    <w:name w:val="Titre 6 Car"/>
    <w:link w:val="Heading6"/>
    <w:uiPriority w:val="2"/>
    <w:rsid w:val="00441372"/>
    <w:rPr>
      <w:rFonts w:ascii="Verdana" w:eastAsia="Times New Roman" w:hAnsi="Verdana"/>
      <w:b/>
      <w:iCs/>
      <w:color w:val="006283"/>
      <w:sz w:val="18"/>
      <w:szCs w:val="22"/>
      <w:lang w:val="en-GB"/>
    </w:rPr>
  </w:style>
  <w:style w:type="character" w:customStyle="1" w:styleId="Titre7Car">
    <w:name w:val="Titre 7 Car"/>
    <w:link w:val="Heading7"/>
    <w:uiPriority w:val="2"/>
    <w:rsid w:val="00441372"/>
    <w:rPr>
      <w:rFonts w:ascii="Verdana" w:eastAsia="Times New Roman" w:hAnsi="Verdana"/>
      <w:b/>
      <w:iCs/>
      <w:color w:val="006283"/>
      <w:sz w:val="18"/>
      <w:szCs w:val="22"/>
      <w:lang w:val="en-GB"/>
    </w:rPr>
  </w:style>
  <w:style w:type="character" w:customStyle="1" w:styleId="Titre8Car">
    <w:name w:val="Titre 8 Car"/>
    <w:link w:val="Heading8"/>
    <w:uiPriority w:val="2"/>
    <w:rsid w:val="00441372"/>
    <w:rPr>
      <w:rFonts w:ascii="Verdana" w:eastAsia="Times New Roman" w:hAnsi="Verdana"/>
      <w:b/>
      <w:i/>
      <w:color w:val="006283"/>
      <w:sz w:val="18"/>
      <w:lang w:val="en-GB"/>
    </w:rPr>
  </w:style>
  <w:style w:type="character" w:customStyle="1" w:styleId="Titre9Car">
    <w:name w:val="Titre 9 C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441372"/>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441372"/>
    <w:pPr>
      <w:numPr>
        <w:ilvl w:val="6"/>
        <w:numId w:val="13"/>
      </w:numPr>
      <w:spacing w:after="240"/>
    </w:pPr>
  </w:style>
  <w:style w:type="character" w:customStyle="1" w:styleId="CorpsdetexteCar">
    <w:name w:val="Corps de texte Car"/>
    <w:link w:val="BodyText"/>
    <w:uiPriority w:val="1"/>
    <w:rsid w:val="00441372"/>
    <w:rPr>
      <w:rFonts w:ascii="Verdana" w:hAnsi="Verdana"/>
      <w:sz w:val="18"/>
      <w:szCs w:val="22"/>
      <w:lang w:val="en-GB"/>
    </w:rPr>
  </w:style>
  <w:style w:type="paragraph" w:styleId="BodyText2">
    <w:name w:val="Body Text 2"/>
    <w:basedOn w:val="Normal"/>
    <w:link w:val="Corpsdetexte2Car"/>
    <w:uiPriority w:val="1"/>
    <w:qFormat/>
    <w:rsid w:val="00441372"/>
    <w:pPr>
      <w:numPr>
        <w:ilvl w:val="7"/>
        <w:numId w:val="13"/>
      </w:numPr>
      <w:spacing w:after="240"/>
    </w:pPr>
  </w:style>
  <w:style w:type="character" w:customStyle="1" w:styleId="Corpsdetexte2Car">
    <w:name w:val="Corps de texte 2 Car"/>
    <w:link w:val="BodyText2"/>
    <w:uiPriority w:val="1"/>
    <w:rsid w:val="00441372"/>
    <w:rPr>
      <w:rFonts w:ascii="Verdana" w:hAnsi="Verdana"/>
      <w:sz w:val="18"/>
      <w:szCs w:val="22"/>
      <w:lang w:val="en-GB"/>
    </w:rPr>
  </w:style>
  <w:style w:type="paragraph" w:styleId="BodyText3">
    <w:name w:val="Body Text 3"/>
    <w:basedOn w:val="Normal"/>
    <w:link w:val="Corpsdetexte3Car"/>
    <w:uiPriority w:val="1"/>
    <w:qFormat/>
    <w:rsid w:val="00441372"/>
    <w:pPr>
      <w:numPr>
        <w:ilvl w:val="8"/>
        <w:numId w:val="13"/>
      </w:numPr>
      <w:spacing w:after="240"/>
    </w:pPr>
    <w:rPr>
      <w:szCs w:val="16"/>
    </w:rPr>
  </w:style>
  <w:style w:type="character" w:customStyle="1" w:styleId="Corpsdetexte3Car">
    <w:name w:val="Corps de texte 3 C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NotedebasdepageCar"/>
    <w:uiPriority w:val="5"/>
    <w:rsid w:val="00441372"/>
    <w:pPr>
      <w:ind w:firstLine="567"/>
      <w:jc w:val="left"/>
    </w:pPr>
    <w:rPr>
      <w:sz w:val="16"/>
      <w:szCs w:val="18"/>
      <w:lang w:eastAsia="en-GB"/>
    </w:rPr>
  </w:style>
  <w:style w:type="character" w:customStyle="1" w:styleId="NotedebasdepageCar">
    <w:name w:val="Note de bas de page Car"/>
    <w:link w:val="FootnoteText"/>
    <w:uiPriority w:val="5"/>
    <w:rsid w:val="00441372"/>
    <w:rPr>
      <w:rFonts w:ascii="Verdana" w:hAnsi="Verdana"/>
      <w:sz w:val="16"/>
      <w:szCs w:val="18"/>
      <w:lang w:val="en-GB" w:eastAsia="en-GB"/>
    </w:rPr>
  </w:style>
  <w:style w:type="paragraph" w:styleId="EndnoteText">
    <w:name w:val="endnote text"/>
    <w:basedOn w:val="FootnoteText"/>
    <w:link w:val="NotedefinCar"/>
    <w:uiPriority w:val="49"/>
    <w:rsid w:val="00441372"/>
    <w:rPr>
      <w:szCs w:val="20"/>
    </w:rPr>
  </w:style>
  <w:style w:type="character" w:customStyle="1" w:styleId="NotedefinCar">
    <w:name w:val="Note de fin C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PieddepageCar"/>
    <w:uiPriority w:val="3"/>
    <w:rsid w:val="00441372"/>
    <w:pPr>
      <w:tabs>
        <w:tab w:val="center" w:pos="4513"/>
        <w:tab w:val="right" w:pos="9027"/>
      </w:tabs>
    </w:pPr>
    <w:rPr>
      <w:szCs w:val="18"/>
      <w:lang w:eastAsia="en-GB"/>
    </w:rPr>
  </w:style>
  <w:style w:type="character" w:customStyle="1" w:styleId="PieddepageCar">
    <w:name w:val="Pied de page C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En-tteCar"/>
    <w:uiPriority w:val="3"/>
    <w:rsid w:val="00441372"/>
    <w:pPr>
      <w:tabs>
        <w:tab w:val="center" w:pos="4513"/>
        <w:tab w:val="right" w:pos="9027"/>
      </w:tabs>
      <w:jc w:val="left"/>
    </w:pPr>
    <w:rPr>
      <w:szCs w:val="18"/>
      <w:lang w:eastAsia="en-GB"/>
    </w:rPr>
  </w:style>
  <w:style w:type="character" w:customStyle="1" w:styleId="En-tteCar">
    <w:name w:val="En-tête C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441372"/>
    <w:rPr>
      <w:rFonts w:ascii="Tahoma" w:hAnsi="Tahoma" w:cs="Tahoma"/>
      <w:sz w:val="16"/>
      <w:szCs w:val="16"/>
    </w:rPr>
  </w:style>
  <w:style w:type="character" w:customStyle="1" w:styleId="TextedebullesCar">
    <w:name w:val="Texte de bulles C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ous-titreCar"/>
    <w:uiPriority w:val="6"/>
    <w:qFormat/>
    <w:rsid w:val="00441372"/>
    <w:pPr>
      <w:numPr>
        <w:ilvl w:val="1"/>
      </w:numPr>
    </w:pPr>
    <w:rPr>
      <w:rFonts w:eastAsia="Times New Roman"/>
      <w:b/>
      <w:iCs/>
      <w:szCs w:val="24"/>
    </w:rPr>
  </w:style>
  <w:style w:type="character" w:customStyle="1" w:styleId="Sous-titreCar">
    <w:name w:val="Sous-titre C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441372"/>
    <w:pPr>
      <w:numPr>
        <w:ilvl w:val="0"/>
        <w:numId w:val="0"/>
      </w:numPr>
      <w:spacing w:after="0"/>
      <w:ind w:firstLine="360"/>
    </w:pPr>
  </w:style>
  <w:style w:type="character" w:customStyle="1" w:styleId="Retrait1religneCar">
    <w:name w:val="Retrait 1re ligne Car"/>
    <w:link w:val="BodyTextFirstIndent"/>
    <w:uiPriority w:val="99"/>
    <w:semiHidden/>
    <w:rsid w:val="00441372"/>
    <w:rPr>
      <w:rFonts w:ascii="Verdana" w:hAnsi="Verdana"/>
      <w:sz w:val="18"/>
      <w:szCs w:val="22"/>
      <w:lang w:val="en-GB"/>
    </w:rPr>
  </w:style>
  <w:style w:type="paragraph" w:styleId="BodyTextIndent">
    <w:name w:val="Body Text Indent"/>
    <w:basedOn w:val="Normal"/>
    <w:link w:val="RetraitcorpsdetexteCar"/>
    <w:uiPriority w:val="99"/>
    <w:semiHidden/>
    <w:unhideWhenUsed/>
    <w:rsid w:val="00441372"/>
    <w:pPr>
      <w:spacing w:after="120"/>
      <w:ind w:left="283"/>
    </w:pPr>
  </w:style>
  <w:style w:type="character" w:customStyle="1" w:styleId="RetraitcorpsdetexteCar">
    <w:name w:val="Retrait corps de texte C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441372"/>
    <w:pPr>
      <w:spacing w:after="0"/>
      <w:ind w:left="360" w:firstLine="360"/>
    </w:pPr>
  </w:style>
  <w:style w:type="character" w:customStyle="1" w:styleId="Retraitcorpset1religCar">
    <w:name w:val="Retrait corps et 1re lig. C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441372"/>
    <w:pPr>
      <w:spacing w:after="120" w:line="480" w:lineRule="auto"/>
      <w:ind w:left="283"/>
    </w:pPr>
  </w:style>
  <w:style w:type="character" w:customStyle="1" w:styleId="Retraitcorpsdetexte2Car">
    <w:name w:val="Retrait corps de texte 2 Car"/>
    <w:link w:val="BodyTextIndent2"/>
    <w:uiPriority w:val="99"/>
    <w:semiHidden/>
    <w:rsid w:val="00441372"/>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441372"/>
    <w:pPr>
      <w:spacing w:after="120"/>
      <w:ind w:left="283"/>
    </w:pPr>
    <w:rPr>
      <w:sz w:val="16"/>
      <w:szCs w:val="16"/>
    </w:rPr>
  </w:style>
  <w:style w:type="character" w:customStyle="1" w:styleId="Retraitcorpsdetexte3Car">
    <w:name w:val="Retrait corps de texte 3 C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FormuledepolitesseCar"/>
    <w:uiPriority w:val="99"/>
    <w:semiHidden/>
    <w:unhideWhenUsed/>
    <w:rsid w:val="00441372"/>
    <w:pPr>
      <w:ind w:left="4252"/>
    </w:pPr>
  </w:style>
  <w:style w:type="character" w:customStyle="1" w:styleId="FormuledepolitesseCar">
    <w:name w:val="Formule de politesse C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aireCar"/>
    <w:uiPriority w:val="99"/>
    <w:unhideWhenUsed/>
    <w:rsid w:val="00441372"/>
    <w:rPr>
      <w:sz w:val="20"/>
      <w:szCs w:val="20"/>
    </w:rPr>
  </w:style>
  <w:style w:type="character" w:customStyle="1" w:styleId="CommentaireCar">
    <w:name w:val="Commentaire Car"/>
    <w:link w:val="CommentText"/>
    <w:uiPriority w:val="99"/>
    <w:rsid w:val="00441372"/>
    <w:rPr>
      <w:rFonts w:ascii="Verdana" w:hAnsi="Verdana"/>
      <w:lang w:val="en-GB"/>
    </w:rPr>
  </w:style>
  <w:style w:type="paragraph" w:styleId="CommentSubject">
    <w:name w:val="annotation subject"/>
    <w:basedOn w:val="CommentText"/>
    <w:next w:val="CommentText"/>
    <w:link w:val="ObjetducommentaireCar"/>
    <w:uiPriority w:val="99"/>
    <w:unhideWhenUsed/>
    <w:rsid w:val="00441372"/>
    <w:rPr>
      <w:b/>
      <w:bCs/>
    </w:rPr>
  </w:style>
  <w:style w:type="character" w:customStyle="1" w:styleId="ObjetducommentaireCar">
    <w:name w:val="Objet du commentaire Car"/>
    <w:link w:val="CommentSubject"/>
    <w:uiPriority w:val="99"/>
    <w:rsid w:val="00441372"/>
    <w:rPr>
      <w:rFonts w:ascii="Verdana" w:hAnsi="Verdana"/>
      <w:b/>
      <w:bCs/>
      <w:lang w:val="en-GB"/>
    </w:rPr>
  </w:style>
  <w:style w:type="paragraph" w:styleId="Date">
    <w:name w:val="Date"/>
    <w:basedOn w:val="Normal"/>
    <w:next w:val="Normal"/>
    <w:link w:val="DateCar"/>
    <w:uiPriority w:val="99"/>
    <w:semiHidden/>
    <w:unhideWhenUsed/>
    <w:rsid w:val="00441372"/>
  </w:style>
  <w:style w:type="character" w:customStyle="1" w:styleId="DateCar">
    <w:name w:val="Date Car"/>
    <w:link w:val="Date"/>
    <w:uiPriority w:val="99"/>
    <w:semiHidden/>
    <w:rsid w:val="00441372"/>
    <w:rPr>
      <w:rFonts w:ascii="Verdana" w:hAnsi="Verdana"/>
      <w:sz w:val="18"/>
      <w:szCs w:val="22"/>
      <w:lang w:val="en-GB"/>
    </w:rPr>
  </w:style>
  <w:style w:type="paragraph" w:styleId="DocumentMap">
    <w:name w:val="Document Map"/>
    <w:basedOn w:val="Normal"/>
    <w:link w:val="ExplorateurdedocumentsCar"/>
    <w:uiPriority w:val="99"/>
    <w:semiHidden/>
    <w:unhideWhenUsed/>
    <w:rsid w:val="00441372"/>
    <w:rPr>
      <w:rFonts w:ascii="Tahoma" w:hAnsi="Tahoma" w:cs="Tahoma"/>
      <w:sz w:val="16"/>
      <w:szCs w:val="16"/>
    </w:rPr>
  </w:style>
  <w:style w:type="character" w:customStyle="1" w:styleId="ExplorateurdedocumentsCar">
    <w:name w:val="Explorateur de documents Car"/>
    <w:link w:val="DocumentMap"/>
    <w:uiPriority w:val="99"/>
    <w:semiHidden/>
    <w:rsid w:val="00441372"/>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441372"/>
  </w:style>
  <w:style w:type="character" w:customStyle="1" w:styleId="SignaturelectroniqueCar">
    <w:name w:val="Signature électronique C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AdresseHTMLCar"/>
    <w:uiPriority w:val="99"/>
    <w:semiHidden/>
    <w:unhideWhenUsed/>
    <w:rsid w:val="00441372"/>
    <w:rPr>
      <w:i/>
      <w:iCs/>
    </w:rPr>
  </w:style>
  <w:style w:type="character" w:customStyle="1" w:styleId="AdresseHTMLCar">
    <w:name w:val="Adresse HTML C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441372"/>
    <w:rPr>
      <w:rFonts w:ascii="Consolas" w:hAnsi="Consolas" w:cs="Consolas"/>
      <w:sz w:val="20"/>
      <w:szCs w:val="20"/>
    </w:rPr>
  </w:style>
  <w:style w:type="character" w:customStyle="1" w:styleId="PrformatHTMLCar">
    <w:name w:val="Préformaté HTML C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CitationintenseCar"/>
    <w:uiPriority w:val="59"/>
    <w:semiHidden/>
    <w:qFormat/>
    <w:rsid w:val="00441372"/>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TextedemacroC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TextedemacroCar">
    <w:name w:val="Texte de macro Car"/>
    <w:link w:val="Macro"/>
    <w:uiPriority w:val="99"/>
    <w:semiHidden/>
    <w:rsid w:val="00441372"/>
    <w:rPr>
      <w:rFonts w:ascii="Consolas" w:hAnsi="Consolas" w:cs="Consolas"/>
      <w:lang w:val="en-GB"/>
    </w:rPr>
  </w:style>
  <w:style w:type="paragraph" w:styleId="MessageHeader">
    <w:name w:val="Message Header"/>
    <w:basedOn w:val="Normal"/>
    <w:link w:val="En-ttedemessageC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TitredenoteCar"/>
    <w:uiPriority w:val="99"/>
    <w:semiHidden/>
    <w:unhideWhenUsed/>
    <w:rsid w:val="00441372"/>
  </w:style>
  <w:style w:type="character" w:customStyle="1" w:styleId="TitredenoteCar">
    <w:name w:val="Titre de note C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TextebrutCar"/>
    <w:uiPriority w:val="99"/>
    <w:unhideWhenUsed/>
    <w:rsid w:val="00441372"/>
    <w:rPr>
      <w:rFonts w:ascii="Consolas" w:hAnsi="Consolas" w:cs="Consolas"/>
      <w:sz w:val="21"/>
      <w:szCs w:val="21"/>
    </w:rPr>
  </w:style>
  <w:style w:type="character" w:customStyle="1" w:styleId="TextebrutCar">
    <w:name w:val="Texte brut Car"/>
    <w:link w:val="PlainText"/>
    <w:uiPriority w:val="99"/>
    <w:rsid w:val="00441372"/>
    <w:rPr>
      <w:rFonts w:ascii="Consolas" w:hAnsi="Consolas" w:cs="Consolas"/>
      <w:sz w:val="21"/>
      <w:szCs w:val="21"/>
      <w:lang w:val="en-GB"/>
    </w:rPr>
  </w:style>
  <w:style w:type="paragraph" w:styleId="Quote">
    <w:name w:val="Quote"/>
    <w:basedOn w:val="Normal"/>
    <w:next w:val="Normal"/>
    <w:link w:val="CitationCar"/>
    <w:uiPriority w:val="59"/>
    <w:qFormat/>
    <w:rsid w:val="00441372"/>
    <w:rPr>
      <w:i/>
      <w:iCs/>
      <w:color w:val="000000"/>
    </w:rPr>
  </w:style>
  <w:style w:type="character" w:customStyle="1" w:styleId="CitationCar">
    <w:name w:val="Citation C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441372"/>
  </w:style>
  <w:style w:type="character" w:customStyle="1" w:styleId="SalutationsCar">
    <w:name w:val="Salutations Car"/>
    <w:link w:val="Salutation"/>
    <w:uiPriority w:val="99"/>
    <w:semiHidden/>
    <w:rsid w:val="00441372"/>
    <w:rPr>
      <w:rFonts w:ascii="Verdana" w:hAnsi="Verdana"/>
      <w:sz w:val="18"/>
      <w:szCs w:val="22"/>
      <w:lang w:val="en-GB"/>
    </w:rPr>
  </w:style>
  <w:style w:type="paragraph" w:styleId="Signature">
    <w:name w:val="Signature"/>
    <w:basedOn w:val="Normal"/>
    <w:link w:val="SignatureCar"/>
    <w:uiPriority w:val="99"/>
    <w:semiHidden/>
    <w:unhideWhenUsed/>
    <w:rsid w:val="00441372"/>
    <w:pPr>
      <w:ind w:left="4252"/>
    </w:pPr>
  </w:style>
  <w:style w:type="character" w:customStyle="1" w:styleId="SignatureCar">
    <w:name w:val="Signature C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particip.gov.md/ro/document/stages/proiectul-definitivat-al-hotararii-de-guvern-privind-modificarea-hotararii-guvernului-nr6242020-cu-privire-la-aprobarea-cerintelor-de-calitate-pentru-preparate-si-produse-din-carne-nr-unic-90maia2025/14223" TargetMode="External" /><Relationship Id="rId5" Type="http://schemas.openxmlformats.org/officeDocument/2006/relationships/hyperlink" Target="https://members.wto.org/crnattachments/2025/SPS/MDA/25_02692_00_x.pdf" TargetMode="External" /><Relationship Id="rId6" Type="http://schemas.openxmlformats.org/officeDocument/2006/relationships/hyperlink" Target="mailto:maria.oglinda@maia.gov.md" TargetMode="External" /><Relationship Id="rId7" Type="http://schemas.openxmlformats.org/officeDocument/2006/relationships/hyperlink" Target="mailto:marina.chitanu@mfa.gov.md"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Fernandes, Francisca</cp:lastModifiedBy>
  <cp:revision>4</cp:revision>
  <dcterms:created xsi:type="dcterms:W3CDTF">2025-04-07T15:34:00Z</dcterms:created>
  <dcterms:modified xsi:type="dcterms:W3CDTF">2025-04-08T05:07:00Z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G/SPS/N/MDA/27</vt:lpwstr>
  </property>
</Properties>
</file>