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29824E5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2E6E3A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31CC3A7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02EB9AEF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23A3830A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AC0DFC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EB8B0B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E616DE0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- Ministry of Agriculture and Livestock</w:t>
            </w:r>
          </w:p>
        </w:tc>
      </w:tr>
      <w:tr w14:paraId="61B2062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456828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5D97031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</w:t>
            </w:r>
            <w:r w:rsidRPr="00441372">
              <w:rPr>
                <w:b/>
              </w:rPr>
              <w:t>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Rice (</w:t>
            </w:r>
            <w:r w:rsidRPr="0065690F">
              <w:rPr>
                <w:i/>
                <w:iCs/>
              </w:rPr>
              <w:t>Oriza sativa</w:t>
            </w:r>
            <w:r w:rsidRPr="0065690F">
              <w:t>)</w:t>
            </w:r>
          </w:p>
        </w:tc>
      </w:tr>
      <w:tr w14:paraId="2CBF914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5A2034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3643B65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747568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6D0364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Italy</w:t>
            </w:r>
          </w:p>
        </w:tc>
      </w:tr>
      <w:tr w14:paraId="2B6D2D7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C34DC8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2FE2148" w14:textId="5046B7C8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 - Updates the phytosanitary requirements for the import of rice (</w:t>
            </w:r>
            <w:r w:rsidRPr="0065690F">
              <w:rPr>
                <w:i/>
                <w:iCs/>
              </w:rPr>
              <w:t>Oriza sativa</w:t>
            </w:r>
            <w:r w:rsidRPr="0065690F">
              <w:t>) produced in Italy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="00A70145">
              <w:t> </w:t>
            </w:r>
            <w:r w:rsidRPr="0065690F">
              <w:t>1</w:t>
            </w:r>
          </w:p>
          <w:p w:rsidR="00EA4725" w:rsidRPr="00441372" w:rsidP="00441372" w14:paraId="0A4F9E00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https://members.wto.org/crnattachments/2025/SPS/BRA/25_02600_00_e.pdf</w:t>
              </w:r>
            </w:hyperlink>
          </w:p>
        </w:tc>
      </w:tr>
      <w:tr w14:paraId="135BB12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676AC7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1C31078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Draft Ordinance aiming to update the phytosanitary requirements for the import of rough rice (Category 3) and whole grain (Category 2) of rice (</w:t>
            </w:r>
            <w:r w:rsidRPr="0065690F">
              <w:rPr>
                <w:i/>
                <w:iCs/>
              </w:rPr>
              <w:t>Oriza sativa</w:t>
            </w:r>
            <w:r w:rsidRPr="008F1F33">
              <w:t>)</w:t>
            </w:r>
            <w:r w:rsidRPr="0065690F">
              <w:t xml:space="preserve"> produced in Italy.</w:t>
            </w:r>
          </w:p>
        </w:tc>
      </w:tr>
      <w:tr w14:paraId="61340E6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FA6D0D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DA5EAF7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4FCEB7E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51944E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574662C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D80782E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48F608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B767FB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No 1, 2, 11</w:t>
            </w:r>
          </w:p>
          <w:p w:rsidR="00EA4725" w:rsidRPr="00441372" w:rsidP="00441372" w14:paraId="4C0D9E1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1779F3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52300C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4AE1B44D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68F37A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872E3A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A944E5D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44948DC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F57C54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538486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1B3E6AD1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5BD8CD3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20FA11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CA41073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 xml:space="preserve">To be </w:t>
            </w:r>
            <w:r w:rsidRPr="0065690F">
              <w:t>determined.</w:t>
            </w:r>
          </w:p>
          <w:p w:rsidR="00EA4725" w:rsidRPr="00441372" w:rsidP="00441372" w14:paraId="3D17F9D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50DF10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7460A4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5052853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31 May 2025</w:t>
            </w:r>
          </w:p>
          <w:p w:rsidR="00EA4725" w:rsidRPr="00441372" w:rsidP="00441372" w14:paraId="71E8CC85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7962CD" w:rsidRPr="0065690F" w:rsidP="00441372" w14:paraId="0AFAF864" w14:textId="77777777">
            <w:r w:rsidRPr="0065690F">
              <w:t>Ministry of Agriculture and Livestock</w:t>
            </w:r>
          </w:p>
          <w:p w:rsidR="007962CD" w:rsidRPr="0065690F" w:rsidP="00441372" w14:paraId="5917C15C" w14:textId="77777777">
            <w:r w:rsidRPr="0065690F">
              <w:t>Secretariat of Trade and International Relations</w:t>
            </w:r>
          </w:p>
          <w:p w:rsidR="007962CD" w:rsidRPr="0065690F" w:rsidP="00441372" w14:paraId="7F61C6A0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08644D4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2E4214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4DCD603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70B26A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51D6AE4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33E8E34A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0AF54389" w14:textId="77777777"/>
    <w:sectPr w:rsidSect="00A701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70145" w:rsidP="00A70145" w14:paraId="101D9C13" w14:textId="04C5304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70145" w:rsidP="00A70145" w14:paraId="27AC7F20" w14:textId="01D0135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A1D63C8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0145" w:rsidRPr="00A70145" w:rsidP="00A70145" w14:paraId="509E21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70145">
      <w:t>G/SPS/N/BRA/2396</w:t>
    </w:r>
  </w:p>
  <w:p w:rsidR="00A70145" w:rsidRPr="00A70145" w:rsidP="00A70145" w14:paraId="55BDD2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70145" w:rsidRPr="00A70145" w:rsidP="00A70145" w14:paraId="2810B180" w14:textId="5D670F2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70145">
      <w:t xml:space="preserve">- </w:t>
    </w:r>
    <w:r w:rsidRPr="00A70145">
      <w:fldChar w:fldCharType="begin"/>
    </w:r>
    <w:r w:rsidRPr="00A70145">
      <w:instrText xml:space="preserve"> PAGE </w:instrText>
    </w:r>
    <w:r w:rsidRPr="00A70145">
      <w:fldChar w:fldCharType="separate"/>
    </w:r>
    <w:r w:rsidRPr="00A70145">
      <w:t>2</w:t>
    </w:r>
    <w:r w:rsidRPr="00A70145">
      <w:fldChar w:fldCharType="end"/>
    </w:r>
    <w:r w:rsidRPr="00A70145">
      <w:t xml:space="preserve"> -</w:t>
    </w:r>
  </w:p>
  <w:p w:rsidR="00EA4725" w:rsidRPr="00A70145" w:rsidP="00A70145" w14:paraId="5BCE571E" w14:textId="40E83A4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0145" w:rsidRPr="00A70145" w:rsidP="00A70145" w14:paraId="47682B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70145">
      <w:t>G/SPS/N/BRA/2396</w:t>
    </w:r>
  </w:p>
  <w:p w:rsidR="00A70145" w:rsidRPr="00A70145" w:rsidP="00A70145" w14:paraId="134108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70145" w:rsidRPr="00A70145" w:rsidP="00A70145" w14:paraId="7588DF0D" w14:textId="0247B03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70145">
      <w:t xml:space="preserve">- </w:t>
    </w:r>
    <w:r w:rsidRPr="00A70145">
      <w:fldChar w:fldCharType="begin"/>
    </w:r>
    <w:r w:rsidRPr="00A70145">
      <w:instrText xml:space="preserve"> PAGE </w:instrText>
    </w:r>
    <w:r w:rsidRPr="00A70145">
      <w:fldChar w:fldCharType="separate"/>
    </w:r>
    <w:r w:rsidRPr="00A70145">
      <w:rPr>
        <w:noProof/>
      </w:rPr>
      <w:t>2</w:t>
    </w:r>
    <w:r w:rsidRPr="00A70145">
      <w:fldChar w:fldCharType="end"/>
    </w:r>
    <w:r w:rsidRPr="00A70145">
      <w:t xml:space="preserve"> -</w:t>
    </w:r>
  </w:p>
  <w:p w:rsidR="00EA4725" w:rsidRPr="00A70145" w:rsidP="00A70145" w14:paraId="276478E3" w14:textId="1BD92C6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3885F7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DA60C8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63B1458" w14:textId="4C82E78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2DDD263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1C4316D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EA8F578" w14:textId="77777777">
          <w:pPr>
            <w:jc w:val="right"/>
            <w:rPr>
              <w:b/>
              <w:szCs w:val="16"/>
            </w:rPr>
          </w:pPr>
        </w:p>
      </w:tc>
    </w:tr>
    <w:tr w14:paraId="00299A6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2DCF8F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70145" w:rsidP="00656ABC" w14:paraId="6F04A276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G/SPS/N/BRA/2396</w:t>
          </w:r>
        </w:p>
        <w:bookmarkEnd w:id="1"/>
        <w:p w:rsidR="00656ABC" w:rsidRPr="00EA4725" w:rsidP="00656ABC" w14:paraId="336D38D2" w14:textId="5A50F645">
          <w:pPr>
            <w:jc w:val="right"/>
            <w:rPr>
              <w:b/>
              <w:szCs w:val="16"/>
            </w:rPr>
          </w:pPr>
        </w:p>
      </w:tc>
    </w:tr>
    <w:tr w14:paraId="32F1967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714F7D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A74190B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 April 2025</w:t>
          </w:r>
          <w:bookmarkEnd w:id="3"/>
        </w:p>
      </w:tc>
    </w:tr>
    <w:tr w14:paraId="0E1D3852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926E491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(25-2284)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41B807D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09B44B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2064D67" w14:textId="4E00811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6D410F5" w14:textId="6F49E46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FA920A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4187346">
    <w:abstractNumId w:val="9"/>
  </w:num>
  <w:num w:numId="2" w16cid:durableId="1334407842">
    <w:abstractNumId w:val="7"/>
  </w:num>
  <w:num w:numId="3" w16cid:durableId="339355870">
    <w:abstractNumId w:val="6"/>
  </w:num>
  <w:num w:numId="4" w16cid:durableId="2125926984">
    <w:abstractNumId w:val="5"/>
  </w:num>
  <w:num w:numId="5" w16cid:durableId="259029737">
    <w:abstractNumId w:val="4"/>
  </w:num>
  <w:num w:numId="6" w16cid:durableId="691997289">
    <w:abstractNumId w:val="12"/>
  </w:num>
  <w:num w:numId="7" w16cid:durableId="1750694758">
    <w:abstractNumId w:val="11"/>
  </w:num>
  <w:num w:numId="8" w16cid:durableId="234095214">
    <w:abstractNumId w:val="10"/>
  </w:num>
  <w:num w:numId="9" w16cid:durableId="1553619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2727061">
    <w:abstractNumId w:val="13"/>
  </w:num>
  <w:num w:numId="11" w16cid:durableId="1972711320">
    <w:abstractNumId w:val="8"/>
  </w:num>
  <w:num w:numId="12" w16cid:durableId="894703155">
    <w:abstractNumId w:val="3"/>
  </w:num>
  <w:num w:numId="13" w16cid:durableId="346567035">
    <w:abstractNumId w:val="2"/>
  </w:num>
  <w:num w:numId="14" w16cid:durableId="774594389">
    <w:abstractNumId w:val="1"/>
  </w:num>
  <w:num w:numId="15" w16cid:durableId="661857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962CD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B4C43"/>
    <w:rsid w:val="008E372C"/>
    <w:rsid w:val="008F1F33"/>
    <w:rsid w:val="00903AB0"/>
    <w:rsid w:val="009A2161"/>
    <w:rsid w:val="009A6F54"/>
    <w:rsid w:val="00A52B02"/>
    <w:rsid w:val="00A6057A"/>
    <w:rsid w:val="00A62304"/>
    <w:rsid w:val="00A70145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7C4E28"/>
  <w15:docId w15:val="{6DC1C73B-6B5C-462D-BF80-1D5AB30D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BRA/25_02600_00_e.pdf" TargetMode="External" /><Relationship Id="rId5" Type="http://schemas.openxmlformats.org/officeDocument/2006/relationships/hyperlink" Target="mailto:sps@agro.gov.br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2025-04-01T07:42:00Z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G/SPS/N/BRA/2396</vt:lpwstr>
  </property>
</Properties>
</file>