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9922FF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9C32C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846C0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5D55559B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2DC2159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31C038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F8E305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CE25D2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140396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4BEFBA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DC9DBD8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</w:t>
            </w:r>
            <w:r w:rsidRPr="00441372">
              <w:rPr>
                <w:b/>
              </w:rPr>
              <w:t>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Rice (</w:t>
            </w:r>
            <w:r w:rsidRPr="0065690F">
              <w:rPr>
                <w:i/>
                <w:iCs/>
              </w:rPr>
              <w:t>Oryza sativa</w:t>
            </w:r>
            <w:r w:rsidRPr="0065690F">
              <w:t>)</w:t>
            </w:r>
          </w:p>
        </w:tc>
      </w:tr>
      <w:tr w14:paraId="74492D4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8A7281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FB96E8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7D1A35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073C49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Denmark</w:t>
            </w:r>
          </w:p>
        </w:tc>
      </w:tr>
      <w:tr w14:paraId="26309BC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65B73A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D71D311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- Updates the phytosanitary requirements for the import of rice (</w:t>
            </w:r>
            <w:r w:rsidRPr="0065690F">
              <w:rPr>
                <w:i/>
                <w:iCs/>
              </w:rPr>
              <w:t>Oriza sativa</w:t>
            </w:r>
            <w:r w:rsidRPr="0065690F">
              <w:t>) produced in Denmark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 and 2</w:t>
            </w:r>
          </w:p>
          <w:p w:rsidR="00405FEB" w:rsidP="00405FEB" w14:paraId="14DE6D88" w14:textId="44C7FA3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https://members.wto.org/crnattachments/2025/SPS/BRA/25_02434_00_x.pdf</w:t>
              </w:r>
            </w:hyperlink>
          </w:p>
          <w:p w:rsidR="00EA4725" w:rsidRPr="00441372" w:rsidP="00441372" w14:paraId="229AC2D1" w14:textId="46D6E34D">
            <w:pPr>
              <w:spacing w:after="120"/>
            </w:pPr>
            <w:hyperlink r:id="rId5" w:history="1">
              <w:r w:rsidRPr="009857F5">
                <w:rPr>
                  <w:rStyle w:val="Hyperlink"/>
                </w:rPr>
                <w:t>https://members.wto.org/crnattachments/2025/SPS/BRA/25_02434_00_e.pdf</w:t>
              </w:r>
            </w:hyperlink>
          </w:p>
        </w:tc>
      </w:tr>
      <w:tr w14:paraId="3087ED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1D5D3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30F644E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 of rough rice (Category 3) and whole grain (Category 2) of rice (</w:t>
            </w:r>
            <w:r w:rsidRPr="0065690F">
              <w:rPr>
                <w:i/>
                <w:iCs/>
              </w:rPr>
              <w:t>Oriza sativa</w:t>
            </w:r>
            <w:r w:rsidRPr="0065690F">
              <w:rPr>
                <w:b/>
                <w:bCs/>
              </w:rPr>
              <w:t>)</w:t>
            </w:r>
            <w:r w:rsidRPr="0065690F">
              <w:t xml:space="preserve"> produced in Denmark.</w:t>
            </w:r>
          </w:p>
        </w:tc>
      </w:tr>
      <w:tr w14:paraId="38950DB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9AD9BB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43B78C6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20805B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93CBBE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A01D8F3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3ECAD0E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9B7D69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CAF427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6A963F4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10745E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F11ECC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DB5BF7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428F0D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738B6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5AE20B0" w14:textId="77777777">
            <w:pPr>
              <w:spacing w:before="120" w:after="120"/>
            </w:pPr>
            <w:r w:rsidRPr="00441372">
              <w:rPr>
                <w:b/>
              </w:rPr>
              <w:t xml:space="preserve">Other </w:t>
            </w:r>
            <w:r w:rsidRPr="00441372">
              <w:rPr>
                <w:b/>
              </w:rPr>
              <w:t>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3305FD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1ACD1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DDFDB7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6FF272F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2BEA02F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1D8AD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092E86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Six months from date of </w:t>
            </w:r>
            <w:r w:rsidRPr="00441372">
              <w:rPr>
                <w:b/>
              </w:rPr>
              <w:t>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7EEB821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65ED9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B81C04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BBA8D95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23 May 2025</w:t>
            </w:r>
          </w:p>
          <w:p w:rsidR="00EA4725" w:rsidRPr="00441372" w:rsidP="00441372" w14:paraId="4ED65788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B71828" w:rsidRPr="0065690F" w:rsidP="00441372" w14:paraId="0FE8E469" w14:textId="77777777">
            <w:r w:rsidRPr="0065690F">
              <w:t>Ministry of Agriculture and Livestock</w:t>
            </w:r>
          </w:p>
          <w:p w:rsidR="00B71828" w:rsidRPr="0065690F" w:rsidP="00441372" w14:paraId="748F481D" w14:textId="77777777">
            <w:r w:rsidRPr="0065690F">
              <w:t>Secretariat of Trade and International Relations</w:t>
            </w:r>
          </w:p>
          <w:p w:rsidR="00B71828" w:rsidRPr="0065690F" w:rsidP="00441372" w14:paraId="37CE74AD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1327981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FC3519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031ECA6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F48A21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307E6AA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7CCE588A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7102DB8F" w14:textId="77777777"/>
    <w:sectPr w:rsidSect="00405F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05FEB" w:rsidP="00405FEB" w14:paraId="74CA0712" w14:textId="79AA144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05FEB" w:rsidP="00405FEB" w14:paraId="5610BF69" w14:textId="181C941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C2AC8F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5FEB" w:rsidRPr="00405FEB" w:rsidP="00405FEB" w14:paraId="5819E4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5FEB">
      <w:t>G/SPS/N/BRA/2392</w:t>
    </w:r>
  </w:p>
  <w:p w:rsidR="00405FEB" w:rsidRPr="00405FEB" w:rsidP="00405FEB" w14:paraId="105CEF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05FEB" w:rsidRPr="00405FEB" w:rsidP="00405FEB" w14:paraId="277CEBFD" w14:textId="7466371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5FEB">
      <w:t xml:space="preserve">- </w:t>
    </w:r>
    <w:r w:rsidRPr="00405FEB">
      <w:fldChar w:fldCharType="begin"/>
    </w:r>
    <w:r w:rsidRPr="00405FEB">
      <w:instrText xml:space="preserve"> PAGE </w:instrText>
    </w:r>
    <w:r w:rsidRPr="00405FEB">
      <w:fldChar w:fldCharType="separate"/>
    </w:r>
    <w:r w:rsidRPr="00405FEB">
      <w:t>2</w:t>
    </w:r>
    <w:r w:rsidRPr="00405FEB">
      <w:fldChar w:fldCharType="end"/>
    </w:r>
    <w:r w:rsidRPr="00405FEB">
      <w:t xml:space="preserve"> -</w:t>
    </w:r>
  </w:p>
  <w:p w:rsidR="00EA4725" w:rsidRPr="00405FEB" w:rsidP="00405FEB" w14:paraId="00E93923" w14:textId="4AB1F12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5FEB" w:rsidRPr="00405FEB" w:rsidP="00405FEB" w14:paraId="1E4C28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5FEB">
      <w:t>G/SPS/N/BRA/2392</w:t>
    </w:r>
  </w:p>
  <w:p w:rsidR="00405FEB" w:rsidRPr="00405FEB" w:rsidP="00405FEB" w14:paraId="52C42A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05FEB" w:rsidRPr="00405FEB" w:rsidP="00405FEB" w14:paraId="652F6F71" w14:textId="6AB23C6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5FEB">
      <w:t xml:space="preserve">- </w:t>
    </w:r>
    <w:r w:rsidRPr="00405FEB">
      <w:fldChar w:fldCharType="begin"/>
    </w:r>
    <w:r w:rsidRPr="00405FEB">
      <w:instrText xml:space="preserve"> PAGE </w:instrText>
    </w:r>
    <w:r w:rsidRPr="00405FEB">
      <w:fldChar w:fldCharType="separate"/>
    </w:r>
    <w:r w:rsidRPr="00405FEB">
      <w:rPr>
        <w:noProof/>
      </w:rPr>
      <w:t>2</w:t>
    </w:r>
    <w:r w:rsidRPr="00405FEB">
      <w:fldChar w:fldCharType="end"/>
    </w:r>
    <w:r w:rsidRPr="00405FEB">
      <w:t xml:space="preserve"> -</w:t>
    </w:r>
  </w:p>
  <w:p w:rsidR="00EA4725" w:rsidRPr="00405FEB" w:rsidP="00405FEB" w14:paraId="2E22B121" w14:textId="0CD8688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063F7B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2ED17F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CBCC1CE" w14:textId="4AF5663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84615C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62224E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6EDB504" w14:textId="77777777">
          <w:pPr>
            <w:jc w:val="right"/>
            <w:rPr>
              <w:b/>
              <w:szCs w:val="16"/>
            </w:rPr>
          </w:pPr>
        </w:p>
      </w:tc>
    </w:tr>
    <w:tr w14:paraId="4DD8C5B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3BF078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05FEB" w:rsidP="00656ABC" w14:paraId="38E6F4E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G/SPS/N/BRA/2392</w:t>
          </w:r>
        </w:p>
        <w:bookmarkEnd w:id="1"/>
        <w:p w:rsidR="00656ABC" w:rsidRPr="00EA4725" w:rsidP="00656ABC" w14:paraId="37E4568A" w14:textId="0EE66CC2">
          <w:pPr>
            <w:jc w:val="right"/>
            <w:rPr>
              <w:b/>
              <w:szCs w:val="16"/>
            </w:rPr>
          </w:pPr>
        </w:p>
      </w:tc>
    </w:tr>
    <w:tr w14:paraId="0469B0D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027138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2494B5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24 March 2025</w:t>
          </w:r>
          <w:bookmarkEnd w:id="3"/>
        </w:p>
      </w:tc>
    </w:tr>
    <w:tr w14:paraId="3BF76D19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5B297E0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(25-2108)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F794FC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86271D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E213B11" w14:textId="62F3326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BE3ACA0" w14:textId="30ED4C6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3B5CE0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08739839">
    <w:abstractNumId w:val="9"/>
  </w:num>
  <w:num w:numId="2" w16cid:durableId="1951473737">
    <w:abstractNumId w:val="7"/>
  </w:num>
  <w:num w:numId="3" w16cid:durableId="1424107811">
    <w:abstractNumId w:val="6"/>
  </w:num>
  <w:num w:numId="4" w16cid:durableId="2081714501">
    <w:abstractNumId w:val="5"/>
  </w:num>
  <w:num w:numId="5" w16cid:durableId="1707484795">
    <w:abstractNumId w:val="4"/>
  </w:num>
  <w:num w:numId="6" w16cid:durableId="230238118">
    <w:abstractNumId w:val="12"/>
  </w:num>
  <w:num w:numId="7" w16cid:durableId="2006784066">
    <w:abstractNumId w:val="11"/>
  </w:num>
  <w:num w:numId="8" w16cid:durableId="2005469766">
    <w:abstractNumId w:val="10"/>
  </w:num>
  <w:num w:numId="9" w16cid:durableId="10993683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17640171">
    <w:abstractNumId w:val="13"/>
  </w:num>
  <w:num w:numId="11" w16cid:durableId="1200819921">
    <w:abstractNumId w:val="8"/>
  </w:num>
  <w:num w:numId="12" w16cid:durableId="933561802">
    <w:abstractNumId w:val="3"/>
  </w:num>
  <w:num w:numId="13" w16cid:durableId="2037383281">
    <w:abstractNumId w:val="2"/>
  </w:num>
  <w:num w:numId="14" w16cid:durableId="1862015483">
    <w:abstractNumId w:val="1"/>
  </w:num>
  <w:num w:numId="15" w16cid:durableId="30297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05FEB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857F5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16DF"/>
    <w:rsid w:val="00B52738"/>
    <w:rsid w:val="00B56EDC"/>
    <w:rsid w:val="00B71828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4BE04F"/>
  <w15:docId w15:val="{BC07FF11-51C4-479F-8B15-EE146979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405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BRA/25_02434_00_x.pdf" TargetMode="External" /><Relationship Id="rId5" Type="http://schemas.openxmlformats.org/officeDocument/2006/relationships/hyperlink" Target="https://members.wto.org/crnattachments/2025/SPS/BRA/25_02434_00_e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2025-03-24T09:59:00Z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G/SPS/N/BRA/2392</vt:lpwstr>
  </property>
</Properties>
</file>