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116FC6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08BCF0C"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9DF31D3"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2873D1A"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393FD2EE" w14:textId="77777777">
            <w:pPr>
              <w:spacing w:after="120"/>
            </w:pPr>
            <w:r w:rsidRPr="00441372">
              <w:rPr>
                <w:b/>
                <w:bCs/>
              </w:rPr>
              <w:t>If applicable, name of local government involved:</w:t>
            </w:r>
            <w:r w:rsidRPr="0065690F">
              <w:rPr>
                <w:bCs/>
              </w:rPr>
              <w:t xml:space="preserve"> </w:t>
            </w:r>
          </w:p>
        </w:tc>
      </w:tr>
      <w:tr w14:paraId="38868D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92F059"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61B833E" w14:textId="77777777">
            <w:pPr>
              <w:spacing w:before="120" w:after="120"/>
            </w:pPr>
            <w:r w:rsidRPr="00441372">
              <w:rPr>
                <w:b/>
              </w:rPr>
              <w:t>Agency responsible:</w:t>
            </w:r>
            <w:r w:rsidRPr="0065690F">
              <w:t xml:space="preserve"> The Brazilian Health Regulatory Agency (ANVISA)</w:t>
            </w:r>
          </w:p>
        </w:tc>
      </w:tr>
      <w:tr w14:paraId="0D358F8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E4002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1E5853E"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Environment. Health protection. Safety (ICS code(s): 13)</w:t>
            </w:r>
          </w:p>
        </w:tc>
      </w:tr>
      <w:tr w14:paraId="6FA91E7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CF755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3D4B7B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299852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697266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88FAB4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602043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6693F59" w14:textId="77777777">
            <w:pPr>
              <w:spacing w:before="120" w:after="120"/>
            </w:pPr>
            <w:r w:rsidRPr="00441372">
              <w:rPr>
                <w:b/>
              </w:rPr>
              <w:t>Title of the notified document:</w:t>
            </w:r>
            <w:r w:rsidRPr="0065690F">
              <w:t xml:space="preserve"> </w:t>
            </w:r>
            <w:r w:rsidRPr="0065690F">
              <w:t>Draft Resolution 1312, 26 February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8A7BF0" w14:paraId="1EB01319" w14:textId="77777777">
            <w:r w:rsidRPr="00441372">
              <w:t xml:space="preserve">Draft: </w:t>
            </w:r>
            <w:hyperlink r:id="rId4" w:tgtFrame="_blank" w:history="1">
              <w:r w:rsidRPr="00441372">
                <w:rPr>
                  <w:color w:val="0000FF"/>
                  <w:u w:val="single"/>
                </w:rPr>
                <w:t>https://anexosportal.datalegis.net/arquivos/1885877.pdf</w:t>
              </w:r>
            </w:hyperlink>
          </w:p>
          <w:p w:rsidR="00EA4725" w:rsidRPr="00441372" w:rsidP="00441372" w14:paraId="63D970C9" w14:textId="77777777">
            <w:r w:rsidRPr="00441372">
              <w:t xml:space="preserve">Comment form: </w:t>
            </w:r>
            <w:hyperlink r:id="rId5" w:tgtFrame="_blank" w:history="1">
              <w:r w:rsidRPr="00441372">
                <w:rPr>
                  <w:color w:val="0000FF"/>
                  <w:u w:val="single"/>
                </w:rPr>
                <w:t>http://pesquisa.anvisa.gov.br/index.php/417266?lang=pt-BR</w:t>
              </w:r>
            </w:hyperlink>
          </w:p>
          <w:p w:rsidR="00EA4725" w:rsidRPr="00441372" w:rsidP="00441372" w14:paraId="27C8AC88" w14:textId="77777777">
            <w:pPr>
              <w:spacing w:after="120"/>
            </w:pPr>
            <w:hyperlink r:id="rId6" w:tgtFrame="_blank" w:history="1">
              <w:r w:rsidRPr="00441372">
                <w:rPr>
                  <w:color w:val="0000FF"/>
                  <w:u w:val="single"/>
                </w:rPr>
                <w:t>https://members.wto.org/crnattachments/2025/SPS/BRA/25_01897_00_x.pdf</w:t>
              </w:r>
            </w:hyperlink>
          </w:p>
        </w:tc>
      </w:tr>
      <w:tr w14:paraId="455FE76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A9D24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FF3C1D4" w14:textId="77777777">
            <w:pPr>
              <w:spacing w:before="120" w:after="120"/>
            </w:pPr>
            <w:r w:rsidRPr="00441372">
              <w:rPr>
                <w:b/>
              </w:rPr>
              <w:t>Description of content:</w:t>
            </w:r>
            <w:r w:rsidRPr="0065690F">
              <w:t xml:space="preserve"> </w:t>
            </w:r>
            <w:r w:rsidRPr="0065690F">
              <w:t>This draft resolution proposes the inclusion of active ingredient O22 - OOENCYRTUS SUBMETALLICUS on the Monograph List of Active Ingredients for Pesticides, Household Cleaning Products and Wood Preservatives, which was published by Normative Instruction 103 on 19 October 2021 in the Brazilian Official Gazette (DOU - Diário Oficial da União).</w:t>
            </w:r>
          </w:p>
        </w:tc>
      </w:tr>
      <w:tr w14:paraId="118204B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3CA71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0E30D4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FFC176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FA92E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EE18B64" w14:textId="77777777">
            <w:pPr>
              <w:spacing w:before="120" w:after="120"/>
            </w:pPr>
            <w:r w:rsidRPr="00441372">
              <w:rPr>
                <w:b/>
              </w:rPr>
              <w:t>Is there a relevant international standard? If so, identify the standard:</w:t>
            </w:r>
          </w:p>
          <w:p w:rsidR="00EA4725" w:rsidRPr="00441372" w:rsidP="00441372" w14:paraId="2DAD6A60" w14:textId="77777777">
            <w:pPr>
              <w:spacing w:after="120"/>
              <w:ind w:left="720" w:hanging="720"/>
            </w:pPr>
            <w:r w:rsidRPr="00441372">
              <w:rPr>
                <w:b/>
              </w:rPr>
              <w:t>[</w:t>
            </w:r>
            <w:r w:rsidRPr="00441372">
              <w:rPr>
                <w:b/>
              </w:rPr>
              <w:t xml:space="preserve">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0D69FD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4BEF96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D73FAC1" w14:textId="77777777">
            <w:pPr>
              <w:spacing w:after="120"/>
              <w:ind w:left="720" w:hanging="720"/>
              <w:rPr>
                <w:b/>
              </w:rPr>
            </w:pPr>
            <w:r w:rsidRPr="00441372">
              <w:rPr>
                <w:b/>
              </w:rPr>
              <w:t>[X]</w:t>
            </w:r>
            <w:r w:rsidRPr="00441372">
              <w:rPr>
                <w:b/>
              </w:rPr>
              <w:tab/>
              <w:t>None</w:t>
            </w:r>
          </w:p>
          <w:p w:rsidR="00EA4725" w:rsidRPr="00441372" w:rsidP="00441372" w14:paraId="45679973" w14:textId="77777777">
            <w:pPr>
              <w:spacing w:after="120"/>
              <w:rPr>
                <w:b/>
              </w:rPr>
            </w:pPr>
            <w:r w:rsidRPr="00441372">
              <w:rPr>
                <w:b/>
              </w:rPr>
              <w:t xml:space="preserve">Does this proposed regulation conform to the relevant international standard? </w:t>
            </w:r>
          </w:p>
          <w:p w:rsidR="00EA4725" w:rsidRPr="00441372" w:rsidP="00441372" w14:paraId="3276BABA" w14:textId="77777777">
            <w:pPr>
              <w:spacing w:after="120"/>
              <w:rPr>
                <w:b/>
              </w:rPr>
            </w:pPr>
            <w:r w:rsidRPr="00441372">
              <w:rPr>
                <w:b/>
              </w:rPr>
              <w:t>[ ] Yes   [ ] No</w:t>
            </w:r>
          </w:p>
          <w:p w:rsidR="00EA4725" w:rsidRPr="00441372" w:rsidP="00441372" w14:paraId="0FE64545" w14:textId="77777777">
            <w:pPr>
              <w:spacing w:after="120"/>
            </w:pPr>
            <w:r w:rsidRPr="00441372">
              <w:rPr>
                <w:b/>
              </w:rPr>
              <w:t>If no, describe, whenever possible, how and why it deviates from the international standard:</w:t>
            </w:r>
            <w:r w:rsidRPr="0065690F">
              <w:t xml:space="preserve"> </w:t>
            </w:r>
          </w:p>
        </w:tc>
      </w:tr>
      <w:tr w14:paraId="1DCA222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1B5C48"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15B00C0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E430DE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8D72E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37D28D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3394606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20AF79E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7969DA"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5DEB19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0B503FE2" w14:textId="77777777">
            <w:pPr>
              <w:spacing w:after="120"/>
              <w:ind w:left="607" w:hanging="607"/>
              <w:rPr>
                <w:b/>
              </w:rPr>
            </w:pPr>
            <w:r w:rsidRPr="00441372">
              <w:rPr>
                <w:b/>
              </w:rPr>
              <w:t>[ ]</w:t>
            </w:r>
            <w:r w:rsidRPr="00441372">
              <w:rPr>
                <w:b/>
              </w:rPr>
              <w:tab/>
              <w:t>Trade facilitating measure</w:t>
            </w:r>
            <w:r w:rsidRPr="0065690F">
              <w:t xml:space="preserve"> </w:t>
            </w:r>
          </w:p>
        </w:tc>
      </w:tr>
      <w:tr w14:paraId="342B42C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E43A42"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C9BB75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5 May 2025</w:t>
            </w:r>
          </w:p>
          <w:p w:rsidR="00EA4725" w:rsidRPr="00441372" w:rsidP="00441372" w14:paraId="7CD460E2"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E62D0" w:rsidRPr="0065690F" w:rsidP="00441372" w14:paraId="7A95C2CC" w14:textId="77777777">
            <w:r w:rsidRPr="0065690F">
              <w:t>International Affairs Office</w:t>
            </w:r>
          </w:p>
          <w:p w:rsidR="004E62D0" w:rsidRPr="0065690F" w:rsidP="00441372" w14:paraId="5E5F0052" w14:textId="77777777">
            <w:r w:rsidRPr="0065690F">
              <w:t>Brazilian Health Regulatory Agency - Anvisa</w:t>
            </w:r>
          </w:p>
          <w:p w:rsidR="004E62D0" w:rsidRPr="0065690F" w:rsidP="00441372" w14:paraId="7D9C3F7F" w14:textId="77777777">
            <w:r w:rsidRPr="0065690F">
              <w:t>Tel: +(55 61) 3462 5402/5404/5406</w:t>
            </w:r>
          </w:p>
          <w:p w:rsidR="004E62D0" w:rsidRPr="0065690F" w:rsidP="00441372" w14:paraId="6E3CF90C" w14:textId="77777777">
            <w:pPr>
              <w:spacing w:after="120"/>
            </w:pPr>
            <w:r w:rsidRPr="0065690F">
              <w:t xml:space="preserve">E-mail: </w:t>
            </w:r>
            <w:hyperlink r:id="rId7" w:history="1">
              <w:r w:rsidRPr="0065690F">
                <w:rPr>
                  <w:color w:val="0000FF"/>
                  <w:u w:val="single"/>
                </w:rPr>
                <w:t>rel@anvisa.gov.br</w:t>
              </w:r>
            </w:hyperlink>
          </w:p>
        </w:tc>
      </w:tr>
      <w:tr w14:paraId="0C093BE2"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AAD00F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A0BD50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2F970B3" w14:textId="77777777">
            <w:pPr>
              <w:keepNext/>
              <w:keepLines/>
              <w:rPr>
                <w:bCs/>
              </w:rPr>
            </w:pPr>
            <w:r w:rsidRPr="0065690F">
              <w:rPr>
                <w:bCs/>
              </w:rPr>
              <w:t>International Affairs Office</w:t>
            </w:r>
          </w:p>
          <w:p w:rsidR="00EA4725" w:rsidRPr="0065690F" w:rsidP="00F3021D" w14:paraId="06654B1D" w14:textId="77777777">
            <w:pPr>
              <w:keepNext/>
              <w:keepLines/>
              <w:rPr>
                <w:bCs/>
              </w:rPr>
            </w:pPr>
            <w:r w:rsidRPr="0065690F">
              <w:rPr>
                <w:bCs/>
              </w:rPr>
              <w:t>Brazilian Health Regulatory Agency - Anvisa</w:t>
            </w:r>
          </w:p>
          <w:p w:rsidR="00EA4725" w:rsidRPr="0065690F" w:rsidP="00F3021D" w14:paraId="76FF40F8" w14:textId="77777777">
            <w:pPr>
              <w:keepNext/>
              <w:keepLines/>
              <w:rPr>
                <w:bCs/>
              </w:rPr>
            </w:pPr>
            <w:r w:rsidRPr="0065690F">
              <w:rPr>
                <w:bCs/>
              </w:rPr>
              <w:t>Tel: +(55 61) 3462 5402/5404/5406</w:t>
            </w:r>
          </w:p>
          <w:p w:rsidR="00EA4725" w:rsidRPr="0065690F" w:rsidP="00F3021D" w14:paraId="396C5518"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594B0F7D" w14:textId="77777777"/>
    <w:sectPr w:rsidSect="008A7BF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A7BF0" w:rsidP="008A7BF0" w14:paraId="66ADCF3F" w14:textId="76522C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A7BF0" w:rsidP="008A7BF0" w14:paraId="27761879" w14:textId="37E746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17114D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BF0" w:rsidRPr="008A7BF0" w:rsidP="008A7BF0" w14:paraId="4F11DF66" w14:textId="77777777">
    <w:pPr>
      <w:pStyle w:val="Header"/>
      <w:pBdr>
        <w:bottom w:val="single" w:sz="4" w:space="1" w:color="auto"/>
      </w:pBdr>
      <w:tabs>
        <w:tab w:val="clear" w:pos="4513"/>
        <w:tab w:val="clear" w:pos="9027"/>
      </w:tabs>
      <w:jc w:val="center"/>
    </w:pPr>
    <w:r w:rsidRPr="008A7BF0">
      <w:t>G/SPS/N/BRA/2386</w:t>
    </w:r>
  </w:p>
  <w:p w:rsidR="008A7BF0" w:rsidRPr="008A7BF0" w:rsidP="008A7BF0" w14:paraId="498BCEF3" w14:textId="77777777">
    <w:pPr>
      <w:pStyle w:val="Header"/>
      <w:pBdr>
        <w:bottom w:val="single" w:sz="4" w:space="1" w:color="auto"/>
      </w:pBdr>
      <w:tabs>
        <w:tab w:val="clear" w:pos="4513"/>
        <w:tab w:val="clear" w:pos="9027"/>
      </w:tabs>
      <w:jc w:val="center"/>
    </w:pPr>
  </w:p>
  <w:p w:rsidR="008A7BF0" w:rsidRPr="008A7BF0" w:rsidP="008A7BF0" w14:paraId="55F362AE" w14:textId="7BB428BD">
    <w:pPr>
      <w:pStyle w:val="Header"/>
      <w:pBdr>
        <w:bottom w:val="single" w:sz="4" w:space="1" w:color="auto"/>
      </w:pBdr>
      <w:tabs>
        <w:tab w:val="clear" w:pos="4513"/>
        <w:tab w:val="clear" w:pos="9027"/>
      </w:tabs>
      <w:jc w:val="center"/>
    </w:pPr>
    <w:r w:rsidRPr="008A7BF0">
      <w:t xml:space="preserve">- </w:t>
    </w:r>
    <w:r w:rsidRPr="008A7BF0">
      <w:fldChar w:fldCharType="begin"/>
    </w:r>
    <w:r w:rsidRPr="008A7BF0">
      <w:instrText xml:space="preserve"> PAGE </w:instrText>
    </w:r>
    <w:r w:rsidRPr="008A7BF0">
      <w:fldChar w:fldCharType="separate"/>
    </w:r>
    <w:r w:rsidRPr="008A7BF0">
      <w:rPr>
        <w:noProof/>
      </w:rPr>
      <w:t>2</w:t>
    </w:r>
    <w:r w:rsidRPr="008A7BF0">
      <w:fldChar w:fldCharType="end"/>
    </w:r>
    <w:r w:rsidRPr="008A7BF0">
      <w:t xml:space="preserve"> -</w:t>
    </w:r>
  </w:p>
  <w:p w:rsidR="00EA4725" w:rsidRPr="008A7BF0" w:rsidP="008A7BF0" w14:paraId="45B69AF2" w14:textId="34DB23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BF0" w:rsidRPr="008A7BF0" w:rsidP="008A7BF0" w14:paraId="3C515D30" w14:textId="77777777">
    <w:pPr>
      <w:pStyle w:val="Header"/>
      <w:pBdr>
        <w:bottom w:val="single" w:sz="4" w:space="1" w:color="auto"/>
      </w:pBdr>
      <w:tabs>
        <w:tab w:val="clear" w:pos="4513"/>
        <w:tab w:val="clear" w:pos="9027"/>
      </w:tabs>
      <w:jc w:val="center"/>
    </w:pPr>
    <w:r w:rsidRPr="008A7BF0">
      <w:t>G/SPS/N/BRA/2386</w:t>
    </w:r>
  </w:p>
  <w:p w:rsidR="008A7BF0" w:rsidRPr="008A7BF0" w:rsidP="008A7BF0" w14:paraId="3A5047B1" w14:textId="77777777">
    <w:pPr>
      <w:pStyle w:val="Header"/>
      <w:pBdr>
        <w:bottom w:val="single" w:sz="4" w:space="1" w:color="auto"/>
      </w:pBdr>
      <w:tabs>
        <w:tab w:val="clear" w:pos="4513"/>
        <w:tab w:val="clear" w:pos="9027"/>
      </w:tabs>
      <w:jc w:val="center"/>
    </w:pPr>
  </w:p>
  <w:p w:rsidR="008A7BF0" w:rsidRPr="008A7BF0" w:rsidP="008A7BF0" w14:paraId="3D69E6D0" w14:textId="1870CC0A">
    <w:pPr>
      <w:pStyle w:val="Header"/>
      <w:pBdr>
        <w:bottom w:val="single" w:sz="4" w:space="1" w:color="auto"/>
      </w:pBdr>
      <w:tabs>
        <w:tab w:val="clear" w:pos="4513"/>
        <w:tab w:val="clear" w:pos="9027"/>
      </w:tabs>
      <w:jc w:val="center"/>
    </w:pPr>
    <w:r w:rsidRPr="008A7BF0">
      <w:t xml:space="preserve">- </w:t>
    </w:r>
    <w:r w:rsidRPr="008A7BF0">
      <w:fldChar w:fldCharType="begin"/>
    </w:r>
    <w:r w:rsidRPr="008A7BF0">
      <w:instrText xml:space="preserve"> PAGE </w:instrText>
    </w:r>
    <w:r w:rsidRPr="008A7BF0">
      <w:fldChar w:fldCharType="separate"/>
    </w:r>
    <w:r w:rsidRPr="008A7BF0">
      <w:rPr>
        <w:noProof/>
      </w:rPr>
      <w:t>2</w:t>
    </w:r>
    <w:r w:rsidRPr="008A7BF0">
      <w:fldChar w:fldCharType="end"/>
    </w:r>
    <w:r w:rsidRPr="008A7BF0">
      <w:t xml:space="preserve"> -</w:t>
    </w:r>
  </w:p>
  <w:p w:rsidR="00EA4725" w:rsidRPr="008A7BF0" w:rsidP="008A7BF0" w14:paraId="6D842F3F" w14:textId="498CE63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B9B42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FC985A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11A4AF1" w14:textId="4C0FF29F">
          <w:pPr>
            <w:jc w:val="right"/>
            <w:rPr>
              <w:b/>
              <w:color w:val="FF0000"/>
              <w:szCs w:val="16"/>
            </w:rPr>
          </w:pPr>
          <w:r>
            <w:rPr>
              <w:b/>
              <w:color w:val="FF0000"/>
              <w:szCs w:val="16"/>
            </w:rPr>
            <w:t xml:space="preserve"> </w:t>
          </w:r>
        </w:p>
      </w:tc>
    </w:tr>
    <w:bookmarkEnd w:id="0"/>
    <w:tr w14:paraId="19E8E5C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741034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5.95pt;visibility:visible">
                <v:imagedata r:id="rId1" o:title=""/>
              </v:shape>
            </w:pict>
          </w:r>
        </w:p>
      </w:tc>
      <w:tc>
        <w:tcPr>
          <w:tcW w:w="5448" w:type="dxa"/>
          <w:gridSpan w:val="2"/>
          <w:shd w:val="clear" w:color="auto" w:fill="FFFFFF"/>
          <w:tcMar>
            <w:left w:w="108" w:type="dxa"/>
            <w:right w:w="108" w:type="dxa"/>
          </w:tcMar>
        </w:tcPr>
        <w:p w:rsidR="00ED54E0" w:rsidRPr="00EA4725" w:rsidP="00422B6F" w14:paraId="24277CBB" w14:textId="77777777">
          <w:pPr>
            <w:jc w:val="right"/>
            <w:rPr>
              <w:b/>
              <w:szCs w:val="16"/>
            </w:rPr>
          </w:pPr>
        </w:p>
      </w:tc>
    </w:tr>
    <w:tr w14:paraId="57D627D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6C3E6F3" w14:textId="77777777">
          <w:pPr>
            <w:jc w:val="left"/>
            <w:rPr>
              <w:noProof/>
              <w:lang w:eastAsia="en-GB"/>
            </w:rPr>
          </w:pPr>
        </w:p>
      </w:tc>
      <w:tc>
        <w:tcPr>
          <w:tcW w:w="5448" w:type="dxa"/>
          <w:gridSpan w:val="2"/>
          <w:shd w:val="clear" w:color="auto" w:fill="FFFFFF"/>
          <w:tcMar>
            <w:left w:w="108" w:type="dxa"/>
            <w:right w:w="108" w:type="dxa"/>
          </w:tcMar>
        </w:tcPr>
        <w:p w:rsidR="008A7BF0" w:rsidP="00656ABC" w14:paraId="55361228" w14:textId="77777777">
          <w:pPr>
            <w:jc w:val="right"/>
            <w:rPr>
              <w:b/>
              <w:szCs w:val="16"/>
            </w:rPr>
          </w:pPr>
          <w:bookmarkStart w:id="1" w:name="bmkSymbols"/>
          <w:r>
            <w:rPr>
              <w:b/>
              <w:szCs w:val="16"/>
            </w:rPr>
            <w:t>G/SPS/N/BRA/2386</w:t>
          </w:r>
        </w:p>
        <w:bookmarkEnd w:id="1"/>
        <w:p w:rsidR="00656ABC" w:rsidRPr="00EA4725" w:rsidP="00656ABC" w14:paraId="6445763E" w14:textId="00CD0B45">
          <w:pPr>
            <w:jc w:val="right"/>
            <w:rPr>
              <w:b/>
              <w:szCs w:val="16"/>
            </w:rPr>
          </w:pPr>
        </w:p>
      </w:tc>
    </w:tr>
    <w:tr w14:paraId="7EE794C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DC2BACB" w14:textId="77777777"/>
      </w:tc>
      <w:tc>
        <w:tcPr>
          <w:tcW w:w="5448" w:type="dxa"/>
          <w:gridSpan w:val="2"/>
          <w:shd w:val="clear" w:color="auto" w:fill="FFFFFF"/>
          <w:tcMar>
            <w:left w:w="108" w:type="dxa"/>
            <w:right w:w="108" w:type="dxa"/>
          </w:tcMar>
          <w:vAlign w:val="center"/>
        </w:tcPr>
        <w:p w:rsidR="00ED54E0" w:rsidRPr="00EA4725" w:rsidP="00422B6F" w14:paraId="4284E23A" w14:textId="77777777">
          <w:pPr>
            <w:jc w:val="right"/>
            <w:rPr>
              <w:szCs w:val="16"/>
            </w:rPr>
          </w:pPr>
          <w:bookmarkStart w:id="2" w:name="spsDateDistribution"/>
          <w:bookmarkStart w:id="3" w:name="bmkDate"/>
          <w:bookmarkEnd w:id="2"/>
          <w:r w:rsidRPr="00EA4725">
            <w:rPr>
              <w:szCs w:val="16"/>
            </w:rPr>
            <w:t>7 March 2025</w:t>
          </w:r>
          <w:bookmarkEnd w:id="3"/>
        </w:p>
      </w:tc>
    </w:tr>
    <w:tr w14:paraId="5C80006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5444C20" w14:textId="77777777">
          <w:pPr>
            <w:jc w:val="left"/>
            <w:rPr>
              <w:b/>
            </w:rPr>
          </w:pPr>
          <w:bookmarkStart w:id="4" w:name="bmkSerial"/>
          <w:r>
            <w:rPr>
              <w:b w:val="0"/>
              <w:color w:val="FF0000"/>
            </w:rPr>
            <w:t>(25-1618)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8291E6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5"/>
        </w:p>
      </w:tc>
    </w:tr>
    <w:tr w14:paraId="243CBCF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59D39A1" w14:textId="33FB2B1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BB89BC5" w14:textId="7B8D7B2B">
          <w:pPr>
            <w:jc w:val="right"/>
            <w:rPr>
              <w:bCs/>
              <w:szCs w:val="18"/>
            </w:rPr>
          </w:pPr>
          <w:bookmarkStart w:id="7" w:name="bmkLanguage"/>
          <w:r>
            <w:rPr>
              <w:bCs/>
              <w:szCs w:val="18"/>
            </w:rPr>
            <w:t>Original: English</w:t>
          </w:r>
          <w:bookmarkEnd w:id="7"/>
        </w:p>
      </w:tc>
    </w:tr>
  </w:tbl>
  <w:p w:rsidR="00ED54E0" w:rsidRPr="00441372" w14:paraId="492944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0677236">
    <w:abstractNumId w:val="9"/>
  </w:num>
  <w:num w:numId="2" w16cid:durableId="1577326479">
    <w:abstractNumId w:val="7"/>
  </w:num>
  <w:num w:numId="3" w16cid:durableId="891768391">
    <w:abstractNumId w:val="6"/>
  </w:num>
  <w:num w:numId="4" w16cid:durableId="1452162597">
    <w:abstractNumId w:val="5"/>
  </w:num>
  <w:num w:numId="5" w16cid:durableId="1306273260">
    <w:abstractNumId w:val="4"/>
  </w:num>
  <w:num w:numId="6" w16cid:durableId="1690136410">
    <w:abstractNumId w:val="12"/>
  </w:num>
  <w:num w:numId="7" w16cid:durableId="1757628672">
    <w:abstractNumId w:val="11"/>
  </w:num>
  <w:num w:numId="8" w16cid:durableId="1252928240">
    <w:abstractNumId w:val="10"/>
  </w:num>
  <w:num w:numId="9" w16cid:durableId="190090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2714016">
    <w:abstractNumId w:val="13"/>
  </w:num>
  <w:num w:numId="11" w16cid:durableId="1818910717">
    <w:abstractNumId w:val="8"/>
  </w:num>
  <w:num w:numId="12" w16cid:durableId="1223560606">
    <w:abstractNumId w:val="3"/>
  </w:num>
  <w:num w:numId="13" w16cid:durableId="1206286337">
    <w:abstractNumId w:val="2"/>
  </w:num>
  <w:num w:numId="14" w16cid:durableId="1224027054">
    <w:abstractNumId w:val="1"/>
  </w:num>
  <w:num w:numId="15" w16cid:durableId="36248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E62D0"/>
    <w:rsid w:val="004F203A"/>
    <w:rsid w:val="005233A6"/>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A7BF0"/>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0F4ECE"/>
  <w15:docId w15:val="{A90CCD57-A6C3-4607-89CA-EEC1B41F0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exosportal.datalegis.net/arquivos/1885877.pdf" TargetMode="External" /><Relationship Id="rId5" Type="http://schemas.openxmlformats.org/officeDocument/2006/relationships/hyperlink" Target="http://pesquisa.anvisa.gov.br/index.php/417266?lang=pt-BR" TargetMode="External" /><Relationship Id="rId6" Type="http://schemas.openxmlformats.org/officeDocument/2006/relationships/hyperlink" Target="https://members.wto.org/crnattachments/2025/SPS/BRA/25_01897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2025-03-07T13:43:00Z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G/SPS/N/BRA/2386</vt:lpwstr>
  </property>
</Properties>
</file>