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2445594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D5C30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37DADF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7879BA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086BDF2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1E75E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C763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47146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78EB84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2B05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6DB5FD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Persian cyclamen (</w:t>
            </w:r>
            <w:r w:rsidRPr="0065690F">
              <w:rPr>
                <w:i/>
                <w:iCs/>
              </w:rPr>
              <w:t xml:space="preserve">Cyclamen </w:t>
            </w:r>
            <w:r w:rsidRPr="0065690F">
              <w:rPr>
                <w:i/>
                <w:iCs/>
              </w:rPr>
              <w:t>persicum</w:t>
            </w:r>
            <w:r w:rsidRPr="0065690F">
              <w:t>)</w:t>
            </w:r>
          </w:p>
        </w:tc>
      </w:tr>
      <w:tr w14:paraId="795BD7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536B4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47F19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00C03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7EF109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Türkiye</w:t>
            </w:r>
          </w:p>
        </w:tc>
      </w:tr>
      <w:tr w14:paraId="20DEE9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70E6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50185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 of seeds (Category 4) of Persian cyclamen (</w:t>
            </w:r>
            <w:r w:rsidRPr="0065690F">
              <w:rPr>
                <w:i/>
                <w:iCs/>
              </w:rPr>
              <w:t xml:space="preserve">Cyclamen </w:t>
            </w:r>
            <w:r w:rsidRPr="0065690F">
              <w:rPr>
                <w:i/>
                <w:iCs/>
              </w:rPr>
              <w:t>persicum</w:t>
            </w:r>
            <w:r w:rsidRPr="0065690F">
              <w:t>) of the Republic of Türkiye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875D72" w:rsidP="00875D72" w14:paraId="228B4812" w14:textId="40E72D6D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https://members.wto.org/crnattachments/2025/SPS/BRA/25_01441_01_x.pdf</w:t>
              </w:r>
            </w:hyperlink>
          </w:p>
          <w:p w:rsidR="00EA4725" w:rsidRPr="00441372" w:rsidP="00441372" w14:paraId="7E305FFA" w14:textId="243479AB">
            <w:pPr>
              <w:spacing w:after="120"/>
            </w:pPr>
            <w:hyperlink r:id="rId6" w:history="1">
              <w:r w:rsidRPr="00F27B62">
                <w:rPr>
                  <w:rStyle w:val="Hyperlink"/>
                </w:rPr>
                <w:t>https://members.wto.org/crnattachments/2025/SPS/BRA/25_01441_00_e.pdf</w:t>
              </w:r>
            </w:hyperlink>
          </w:p>
        </w:tc>
      </w:tr>
      <w:tr w14:paraId="1AE7AA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AC66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EA55BA" w14:textId="4912EDDF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C971B0" w:rsidR="00C971B0">
              <w:t>This draft regulation aims to establish the phytosanitary requirements for the import into Brazil of seeds (Category 4) of Persian cyclamen (</w:t>
            </w:r>
            <w:r w:rsidRPr="00C971B0" w:rsidR="00C971B0">
              <w:rPr>
                <w:i/>
                <w:iCs/>
              </w:rPr>
              <w:t xml:space="preserve">Cyclamen </w:t>
            </w:r>
            <w:r w:rsidRPr="00C971B0" w:rsidR="00C971B0">
              <w:rPr>
                <w:i/>
                <w:iCs/>
              </w:rPr>
              <w:t>persicum</w:t>
            </w:r>
            <w:r w:rsidRPr="00C971B0" w:rsidR="00C971B0">
              <w:t>) from Türkiye.</w:t>
            </w:r>
          </w:p>
        </w:tc>
      </w:tr>
      <w:tr w14:paraId="4643F3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8863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6CA6B3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29A7E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DF552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D1780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7F58DD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250266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DE5CC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689A98A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DDE643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7B7FC0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584D900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90A19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EB7D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284C7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00419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7A19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21209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7ECBC6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B8F63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498C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A6E6A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5EB365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DC7FA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F810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AEFC24" w14:textId="1A432E0B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C971B0">
              <w:t>9</w:t>
            </w:r>
            <w:r w:rsidRPr="0065690F">
              <w:t xml:space="preserve"> April 2025</w:t>
            </w:r>
          </w:p>
          <w:p w:rsidR="00EA4725" w:rsidRPr="00441372" w:rsidP="00441372" w14:paraId="150BBDF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C2572" w:rsidRPr="0065690F" w:rsidP="00441372" w14:paraId="7E83216A" w14:textId="77777777">
            <w:r w:rsidRPr="0065690F">
              <w:t>Ministry of Agriculture and Livestock</w:t>
            </w:r>
          </w:p>
          <w:p w:rsidR="006C2572" w:rsidRPr="0065690F" w:rsidP="00441372" w14:paraId="07A5CF4E" w14:textId="77777777">
            <w:r w:rsidRPr="0065690F">
              <w:t>Secretariat of Trade and International Relations</w:t>
            </w:r>
          </w:p>
          <w:p w:rsidR="006C2572" w:rsidRPr="0065690F" w:rsidP="00441372" w14:paraId="7F0E971C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425BAD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BEA2DE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1EFAE4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2FE2F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C76697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05B9C23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5210E189" w14:textId="77777777"/>
    <w:sectPr w:rsidSect="00875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5D72" w:rsidP="00875D72" w14:paraId="2BD753A6" w14:textId="747D0C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5D72" w:rsidP="00875D72" w14:paraId="5F47A1D1" w14:textId="45A5C4E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30CE5F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5D72" w:rsidRPr="00875D72" w:rsidP="00875D72" w14:paraId="4FEC7A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5D72">
      <w:t>G/SPS/N/BRA/2375</w:t>
    </w:r>
  </w:p>
  <w:p w:rsidR="00875D72" w:rsidRPr="00875D72" w:rsidP="00875D72" w14:paraId="697D8E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5D72" w:rsidRPr="00875D72" w:rsidP="00875D72" w14:paraId="6546A4AE" w14:textId="3E29ED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5D72">
      <w:t xml:space="preserve">- </w:t>
    </w:r>
    <w:r w:rsidRPr="00875D72">
      <w:fldChar w:fldCharType="begin"/>
    </w:r>
    <w:r w:rsidRPr="00875D72">
      <w:instrText xml:space="preserve"> PAGE </w:instrText>
    </w:r>
    <w:r w:rsidRPr="00875D72">
      <w:fldChar w:fldCharType="separate"/>
    </w:r>
    <w:r w:rsidRPr="00875D72">
      <w:rPr>
        <w:noProof/>
      </w:rPr>
      <w:t>2</w:t>
    </w:r>
    <w:r w:rsidRPr="00875D72">
      <w:fldChar w:fldCharType="end"/>
    </w:r>
    <w:r w:rsidRPr="00875D72">
      <w:t xml:space="preserve"> -</w:t>
    </w:r>
  </w:p>
  <w:p w:rsidR="00EA4725" w:rsidRPr="00875D72" w:rsidP="00875D72" w14:paraId="020D4A32" w14:textId="33692F4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5D72" w:rsidRPr="00875D72" w:rsidP="00875D72" w14:paraId="72D1AD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5D72">
      <w:t>G/SPS/N/BRA/2375</w:t>
    </w:r>
  </w:p>
  <w:p w:rsidR="00875D72" w:rsidRPr="00875D72" w:rsidP="00875D72" w14:paraId="5B825E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5D72" w:rsidRPr="00875D72" w:rsidP="00875D72" w14:paraId="2B3DB27D" w14:textId="70F754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5D72">
      <w:t xml:space="preserve">- </w:t>
    </w:r>
    <w:r w:rsidRPr="00875D72">
      <w:fldChar w:fldCharType="begin"/>
    </w:r>
    <w:r w:rsidRPr="00875D72">
      <w:instrText xml:space="preserve"> PAGE </w:instrText>
    </w:r>
    <w:r w:rsidRPr="00875D72">
      <w:fldChar w:fldCharType="separate"/>
    </w:r>
    <w:r w:rsidRPr="00875D72">
      <w:rPr>
        <w:noProof/>
      </w:rPr>
      <w:t>2</w:t>
    </w:r>
    <w:r w:rsidRPr="00875D72">
      <w:fldChar w:fldCharType="end"/>
    </w:r>
    <w:r w:rsidRPr="00875D72">
      <w:t xml:space="preserve"> -</w:t>
    </w:r>
  </w:p>
  <w:p w:rsidR="00EA4725" w:rsidRPr="00875D72" w:rsidP="00875D72" w14:paraId="558E7D62" w14:textId="7C462D1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43A430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843AF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D62483" w14:textId="6E5C796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DC9C0EA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2FE7CD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7.2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06F3F5" w14:textId="77777777">
          <w:pPr>
            <w:jc w:val="right"/>
            <w:rPr>
              <w:b/>
              <w:szCs w:val="16"/>
            </w:rPr>
          </w:pPr>
        </w:p>
      </w:tc>
    </w:tr>
    <w:tr w14:paraId="22B3FF48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FAB2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18F54C5" w14:textId="4040B84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G/SPS/N/BRA/2375</w:t>
          </w:r>
          <w:bookmarkEnd w:id="1"/>
        </w:p>
      </w:tc>
    </w:tr>
    <w:tr w14:paraId="153CE21B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552E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E2A0BA" w14:textId="01FB0060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C971B0">
            <w:rPr>
              <w:szCs w:val="16"/>
            </w:rPr>
            <w:t>8</w:t>
          </w:r>
          <w:r w:rsidRPr="00EA4725">
            <w:rPr>
              <w:szCs w:val="16"/>
            </w:rPr>
            <w:t xml:space="preserve"> February 2025</w:t>
          </w:r>
          <w:bookmarkEnd w:id="3"/>
        </w:p>
      </w:tc>
    </w:tr>
    <w:tr w14:paraId="6656DA2B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BBAD3D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(25-1117)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95CC0A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45DA56B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CFCA33A" w14:textId="75BB3FB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30EA85B" w14:textId="19B2D37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79FC5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8955">
    <w:abstractNumId w:val="9"/>
  </w:num>
  <w:num w:numId="2" w16cid:durableId="467822579">
    <w:abstractNumId w:val="7"/>
  </w:num>
  <w:num w:numId="3" w16cid:durableId="966282154">
    <w:abstractNumId w:val="6"/>
  </w:num>
  <w:num w:numId="4" w16cid:durableId="1648780547">
    <w:abstractNumId w:val="5"/>
  </w:num>
  <w:num w:numId="5" w16cid:durableId="461921130">
    <w:abstractNumId w:val="4"/>
  </w:num>
  <w:num w:numId="6" w16cid:durableId="389965812">
    <w:abstractNumId w:val="12"/>
  </w:num>
  <w:num w:numId="7" w16cid:durableId="469637771">
    <w:abstractNumId w:val="11"/>
  </w:num>
  <w:num w:numId="8" w16cid:durableId="1908759403">
    <w:abstractNumId w:val="10"/>
  </w:num>
  <w:num w:numId="9" w16cid:durableId="1484010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4302120">
    <w:abstractNumId w:val="13"/>
  </w:num>
  <w:num w:numId="11" w16cid:durableId="883105822">
    <w:abstractNumId w:val="8"/>
  </w:num>
  <w:num w:numId="12" w16cid:durableId="559053571">
    <w:abstractNumId w:val="3"/>
  </w:num>
  <w:num w:numId="13" w16cid:durableId="1426464901">
    <w:abstractNumId w:val="2"/>
  </w:num>
  <w:num w:numId="14" w16cid:durableId="1513953523">
    <w:abstractNumId w:val="1"/>
  </w:num>
  <w:num w:numId="15" w16cid:durableId="66311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1B50"/>
    <w:rsid w:val="0035602E"/>
    <w:rsid w:val="003572B4"/>
    <w:rsid w:val="003817C7"/>
    <w:rsid w:val="00395125"/>
    <w:rsid w:val="003E2958"/>
    <w:rsid w:val="004017B9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2FC2"/>
    <w:rsid w:val="005D5981"/>
    <w:rsid w:val="005E6F8D"/>
    <w:rsid w:val="005F30CB"/>
    <w:rsid w:val="00612644"/>
    <w:rsid w:val="006248DA"/>
    <w:rsid w:val="0065690F"/>
    <w:rsid w:val="00656ABC"/>
    <w:rsid w:val="00674CCD"/>
    <w:rsid w:val="006B4BC2"/>
    <w:rsid w:val="006C257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5D72"/>
    <w:rsid w:val="00893E85"/>
    <w:rsid w:val="008E372C"/>
    <w:rsid w:val="00903AB0"/>
    <w:rsid w:val="00925D8D"/>
    <w:rsid w:val="009A2161"/>
    <w:rsid w:val="009A6F54"/>
    <w:rsid w:val="009D2856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71B0"/>
    <w:rsid w:val="00CD7D97"/>
    <w:rsid w:val="00CE3EE6"/>
    <w:rsid w:val="00CE4BA1"/>
    <w:rsid w:val="00D000C7"/>
    <w:rsid w:val="00D27913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F17777"/>
    <w:rsid w:val="00F27B62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18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75D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71B0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441_01_x.pdf" TargetMode="External" /><Relationship Id="rId6" Type="http://schemas.openxmlformats.org/officeDocument/2006/relationships/hyperlink" Target="https://members.wto.org/crnattachments/2025/SPS/BRA/25_01441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yperlink" Target="mailto:sps@agro.gov.b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0131e222-4b08-477c-9eb9-ffb4442b3811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65D130F1-F300-4372-803E-82654ECEBCC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466</Words>
  <Characters>2781</Characters>
  <Application>Microsoft Office Word</Application>
  <DocSecurity>0</DocSecurity>
  <Lines>73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2025-02-18T07:50:00Z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G/SPS/N/BRA/2375</vt:lpwstr>
  </property>
  <property fmtid="{D5CDD505-2E9C-101B-9397-08002B2CF9AE}" pid="3" name="TitusGUID">
    <vt:lpwstr>0131e222-4b08-477c-9eb9-ffb4442b3811</vt:lpwstr>
  </property>
  <property fmtid="{D5CDD505-2E9C-101B-9397-08002B2CF9AE}" pid="4" name="WTOCLASSIFICATION">
    <vt:lpwstr>PUBLIC</vt:lpwstr>
  </property>
</Properties>
</file>