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11326C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C4A68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C3195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5AF631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447A20D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715CE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8FC1B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07535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5457D1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92B74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98E54C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in vitro de fresa (</w:t>
            </w:r>
            <w:r w:rsidRPr="00A834A1">
              <w:rPr>
                <w:i/>
                <w:iCs/>
              </w:rPr>
              <w:t>Fragaria</w:t>
            </w:r>
            <w:r w:rsidRPr="00A834A1">
              <w:t xml:space="preserve"> x </w:t>
            </w:r>
            <w:r w:rsidRPr="00A834A1">
              <w:rPr>
                <w:i/>
                <w:iCs/>
              </w:rPr>
              <w:t>ananassa</w:t>
            </w:r>
            <w:r w:rsidRPr="00A834A1">
              <w:t>) para propagación (Código(s) del SA: 0602)</w:t>
            </w:r>
          </w:p>
        </w:tc>
      </w:tr>
      <w:tr w14:paraId="36940D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0B239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E61002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A5040D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3D391F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3A2BF3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8E6D20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A133DD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plantas in vitro de fresa (</w:t>
            </w:r>
            <w:r w:rsidRPr="00A834A1">
              <w:rPr>
                <w:i/>
                <w:iCs/>
              </w:rPr>
              <w:t>Fragaria</w:t>
            </w:r>
            <w:r w:rsidRPr="00A834A1">
              <w:t xml:space="preserve"> x </w:t>
            </w:r>
            <w:r w:rsidRPr="00A834A1">
              <w:rPr>
                <w:i/>
                <w:iCs/>
              </w:rPr>
              <w:t>ananassa</w:t>
            </w:r>
            <w:r w:rsidRPr="00A834A1">
              <w:t>) para propagación originarias de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4F3833E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https://members.wto.org/crnattachments/2025/SPS/CRI/25_01241_00_s.pdf</w:t>
              </w:r>
            </w:hyperlink>
          </w:p>
        </w:tc>
      </w:tr>
      <w:tr w14:paraId="087107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357D0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60A692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plantas in vitro de fresa (</w:t>
            </w:r>
            <w:r w:rsidRPr="00A834A1">
              <w:rPr>
                <w:i/>
                <w:iCs/>
              </w:rPr>
              <w:t>Fragaria</w:t>
            </w:r>
            <w:r w:rsidRPr="00A834A1">
              <w:t xml:space="preserve"> x </w:t>
            </w:r>
            <w:r w:rsidRPr="00A834A1">
              <w:rPr>
                <w:i/>
                <w:iCs/>
              </w:rPr>
              <w:t>ananassa</w:t>
            </w:r>
            <w:r w:rsidRPr="00A834A1">
              <w:t>) para propagación originarias de Estados Unidos.</w:t>
            </w:r>
          </w:p>
        </w:tc>
      </w:tr>
      <w:tr w14:paraId="369DC6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44855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BCDE0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99604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D7B2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6EF207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EBD723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D35A8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B45EAB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4AC60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39CAA7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C43F3C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 xml:space="preserve">[ ] Sí   </w:t>
            </w:r>
            <w:r w:rsidRPr="00DA2000">
              <w:rPr>
                <w:b/>
              </w:rPr>
              <w:t>[ ] No</w:t>
            </w:r>
          </w:p>
          <w:p w:rsidR="00B91FF3" w:rsidRPr="00DA2000" w:rsidP="00311189" w14:paraId="55EC6971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2B17F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496DA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010F3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C8219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E755F7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7DD204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92BB31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F1076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6163A8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D0DF6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después de su firma.</w:t>
            </w:r>
          </w:p>
          <w:p w:rsidR="00B91FF3" w:rsidRPr="00DA2000" w:rsidP="00DA2000" w14:paraId="61185F6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Medida de </w:t>
            </w:r>
            <w:r w:rsidRPr="00DA2000">
              <w:rPr>
                <w:b/>
              </w:rPr>
              <w:t>facilitación del comercio</w:t>
            </w:r>
            <w:r w:rsidRPr="00A834A1">
              <w:t xml:space="preserve"> </w:t>
            </w:r>
          </w:p>
        </w:tc>
      </w:tr>
      <w:tr w14:paraId="750C88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5A9053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39B186" w14:textId="77777777">
            <w:pPr>
              <w:spacing w:before="120" w:after="120"/>
            </w:pPr>
            <w:r w:rsidRPr="00DA2000">
              <w:rPr>
                <w:b/>
              </w:rPr>
              <w:t xml:space="preserve">Fecha </w:t>
            </w:r>
            <w:r w:rsidRPr="00DA2000">
              <w:rPr>
                <w:b/>
              </w:rPr>
              <w:t xml:space="preserve">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abril de 2025</w:t>
            </w:r>
          </w:p>
          <w:p w:rsidR="00B91FF3" w:rsidRPr="00DA2000" w:rsidP="00DA2000" w14:paraId="305C316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5536" w:rsidRPr="00A834A1" w:rsidP="00DA2000" w14:paraId="5BE02072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B45536" w:rsidRPr="00A834A1" w:rsidP="00DA2000" w14:paraId="4049A20F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B45536" w:rsidRPr="00A834A1" w:rsidP="00DA2000" w14:paraId="63DB01D3" w14:textId="77777777">
            <w:pPr>
              <w:keepNext/>
            </w:pPr>
            <w:r w:rsidRPr="00A834A1">
              <w:t>Centro de Información y Notificación en MSF</w:t>
            </w:r>
          </w:p>
          <w:p w:rsidR="00B45536" w:rsidRPr="00A834A1" w:rsidP="00DA2000" w14:paraId="63E1D677" w14:textId="77777777">
            <w:pPr>
              <w:keepNext/>
            </w:pPr>
            <w:r w:rsidRPr="00A834A1">
              <w:t>Apartado postal 1521 - 1200</w:t>
            </w:r>
          </w:p>
          <w:p w:rsidR="00B45536" w:rsidRPr="00A834A1" w:rsidP="00DA2000" w14:paraId="69ED72C3" w14:textId="77777777">
            <w:pPr>
              <w:keepNext/>
            </w:pPr>
            <w:r w:rsidRPr="00A834A1">
              <w:t>San José, Costa Rica</w:t>
            </w:r>
          </w:p>
          <w:p w:rsidR="00B45536" w:rsidRPr="00A834A1" w:rsidP="00DA2000" w14:paraId="55589362" w14:textId="77777777">
            <w:pPr>
              <w:keepNext/>
            </w:pPr>
            <w:r w:rsidRPr="00A834A1">
              <w:t>Tel: +(506) 2549 3407</w:t>
            </w:r>
          </w:p>
          <w:p w:rsidR="00B45536" w:rsidRPr="00A834A1" w:rsidP="00DA2000" w14:paraId="421AE9B2" w14:textId="77777777">
            <w:pPr>
              <w:keepNext/>
            </w:pPr>
            <w:r w:rsidRPr="00A834A1">
              <w:t>Fax: +(506) 2549 3598</w:t>
            </w:r>
          </w:p>
          <w:p w:rsidR="00B45536" w:rsidRPr="00A834A1" w:rsidP="00DA2000" w14:paraId="1D843C5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020C23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CDB038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9245AE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5536" w:rsidRPr="00A834A1" w:rsidP="000D29D0" w14:paraId="02BFC3DC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B45536" w:rsidRPr="00A834A1" w:rsidP="000D29D0" w14:paraId="11C9791C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B45536" w:rsidRPr="00A834A1" w:rsidP="000D29D0" w14:paraId="7937E4C3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B45536" w:rsidRPr="00A834A1" w:rsidP="000D29D0" w14:paraId="70500985" w14:textId="77777777">
            <w:pPr>
              <w:keepNext/>
              <w:keepLines/>
            </w:pPr>
            <w:r w:rsidRPr="00A834A1">
              <w:t>Apartado postal 1521 - 1200</w:t>
            </w:r>
          </w:p>
          <w:p w:rsidR="00B45536" w:rsidRPr="00A834A1" w:rsidP="000D29D0" w14:paraId="498A16BF" w14:textId="77777777">
            <w:pPr>
              <w:keepNext/>
              <w:keepLines/>
            </w:pPr>
            <w:r w:rsidRPr="00A834A1">
              <w:t>San José, Costa Rica</w:t>
            </w:r>
          </w:p>
          <w:p w:rsidR="00B45536" w:rsidRPr="00A834A1" w:rsidP="000D29D0" w14:paraId="519778B9" w14:textId="77777777">
            <w:pPr>
              <w:keepNext/>
              <w:keepLines/>
            </w:pPr>
            <w:r w:rsidRPr="00A834A1">
              <w:t>Tel: +(506) 2549 3407</w:t>
            </w:r>
          </w:p>
          <w:p w:rsidR="00B45536" w:rsidRPr="00A834A1" w:rsidP="000D29D0" w14:paraId="3AFF3B28" w14:textId="77777777">
            <w:pPr>
              <w:keepNext/>
              <w:keepLines/>
            </w:pPr>
            <w:r w:rsidRPr="00A834A1">
              <w:t>Fax: +(506) 2549 3598</w:t>
            </w:r>
          </w:p>
          <w:p w:rsidR="00B45536" w:rsidRPr="00A834A1" w:rsidP="000D29D0" w14:paraId="6C8D4139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26C5CE6E" w14:textId="77777777"/>
    <w:sectPr w:rsidSect="00311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11189" w:rsidP="00311189" w14:paraId="4A89074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11189" w:rsidP="00311189" w14:paraId="62882716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C5B162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189" w:rsidRPr="00311189" w:rsidP="00311189" w14:paraId="44986E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1189">
      <w:t>G/</w:t>
    </w:r>
    <w:r w:rsidRPr="00311189">
      <w:t>SPS</w:t>
    </w:r>
    <w:r w:rsidRPr="00311189">
      <w:t>/N/</w:t>
    </w:r>
    <w:r w:rsidRPr="00311189">
      <w:t>CRI</w:t>
    </w:r>
    <w:r w:rsidRPr="00311189">
      <w:t>/301</w:t>
    </w:r>
  </w:p>
  <w:p w:rsidR="00311189" w:rsidRPr="00311189" w:rsidP="00311189" w14:paraId="26DA4E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1189" w:rsidRPr="00311189" w:rsidP="00311189" w14:paraId="20011B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1189">
      <w:t xml:space="preserve">- </w:t>
    </w:r>
    <w:r w:rsidRPr="00311189">
      <w:fldChar w:fldCharType="begin"/>
    </w:r>
    <w:r w:rsidRPr="00311189">
      <w:instrText xml:space="preserve"> PAGE </w:instrText>
    </w:r>
    <w:r w:rsidRPr="00311189">
      <w:fldChar w:fldCharType="separate"/>
    </w:r>
    <w:r w:rsidRPr="00311189">
      <w:t>2</w:t>
    </w:r>
    <w:r w:rsidRPr="00311189">
      <w:fldChar w:fldCharType="end"/>
    </w:r>
    <w:r w:rsidRPr="00311189">
      <w:t xml:space="preserve"> -</w:t>
    </w:r>
  </w:p>
  <w:p w:rsidR="00B91FF3" w:rsidRPr="00311189" w:rsidP="00311189" w14:paraId="65962D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1189" w:rsidRPr="00311189" w:rsidP="00311189" w14:paraId="329DA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1189">
      <w:t>G/</w:t>
    </w:r>
    <w:r w:rsidRPr="00311189">
      <w:t>SPS</w:t>
    </w:r>
    <w:r w:rsidRPr="00311189">
      <w:t>/N/</w:t>
    </w:r>
    <w:r w:rsidRPr="00311189">
      <w:t>CRI</w:t>
    </w:r>
    <w:r w:rsidRPr="00311189">
      <w:t>/301</w:t>
    </w:r>
  </w:p>
  <w:p w:rsidR="00311189" w:rsidRPr="00311189" w:rsidP="00311189" w14:paraId="64737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1189" w:rsidRPr="00311189" w:rsidP="00311189" w14:paraId="3BB252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1189">
      <w:t xml:space="preserve">- </w:t>
    </w:r>
    <w:r w:rsidRPr="00311189">
      <w:fldChar w:fldCharType="begin"/>
    </w:r>
    <w:r w:rsidRPr="00311189">
      <w:instrText xml:space="preserve"> PAGE </w:instrText>
    </w:r>
    <w:r w:rsidRPr="00311189">
      <w:fldChar w:fldCharType="separate"/>
    </w:r>
    <w:r w:rsidRPr="00311189">
      <w:rPr>
        <w:noProof/>
      </w:rPr>
      <w:t>2</w:t>
    </w:r>
    <w:r w:rsidRPr="00311189">
      <w:fldChar w:fldCharType="end"/>
    </w:r>
    <w:r w:rsidRPr="00311189">
      <w:t xml:space="preserve"> -</w:t>
    </w:r>
  </w:p>
  <w:p w:rsidR="00DD65B2" w:rsidRPr="00311189" w:rsidP="00311189" w14:paraId="430955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7A3542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0E9252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B438072" w14:textId="7777777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FF2C67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DF511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537277D" w14:textId="77777777">
          <w:pPr>
            <w:jc w:val="right"/>
            <w:rPr>
              <w:b/>
              <w:szCs w:val="18"/>
            </w:rPr>
          </w:pPr>
        </w:p>
      </w:tc>
    </w:tr>
    <w:tr w14:paraId="429AFDA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FB4BE3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3F1140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/301</w:t>
          </w:r>
          <w:bookmarkEnd w:id="1"/>
        </w:p>
      </w:tc>
    </w:tr>
    <w:tr w14:paraId="6FB61B5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02D69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EEA17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febrero de 2025</w:t>
          </w:r>
          <w:bookmarkEnd w:id="3"/>
        </w:p>
      </w:tc>
    </w:tr>
    <w:tr w14:paraId="5CD25F4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842C346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(25-0913)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44A2DF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EAB4E5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D9D2AA4" w14:textId="7777777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17989E0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CE90B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714192">
    <w:abstractNumId w:val="8"/>
  </w:num>
  <w:num w:numId="2" w16cid:durableId="1964263025">
    <w:abstractNumId w:val="3"/>
  </w:num>
  <w:num w:numId="3" w16cid:durableId="273829106">
    <w:abstractNumId w:val="2"/>
  </w:num>
  <w:num w:numId="4" w16cid:durableId="635109604">
    <w:abstractNumId w:val="1"/>
  </w:num>
  <w:num w:numId="5" w16cid:durableId="1431125696">
    <w:abstractNumId w:val="0"/>
  </w:num>
  <w:num w:numId="6" w16cid:durableId="1572690005">
    <w:abstractNumId w:val="13"/>
  </w:num>
  <w:num w:numId="7" w16cid:durableId="1173643171">
    <w:abstractNumId w:val="11"/>
  </w:num>
  <w:num w:numId="8" w16cid:durableId="731126325">
    <w:abstractNumId w:val="14"/>
  </w:num>
  <w:num w:numId="9" w16cid:durableId="875044175">
    <w:abstractNumId w:val="10"/>
  </w:num>
  <w:num w:numId="10" w16cid:durableId="2145929505">
    <w:abstractNumId w:val="9"/>
  </w:num>
  <w:num w:numId="11" w16cid:durableId="2124034508">
    <w:abstractNumId w:val="7"/>
  </w:num>
  <w:num w:numId="12" w16cid:durableId="1699427680">
    <w:abstractNumId w:val="6"/>
  </w:num>
  <w:num w:numId="13" w16cid:durableId="1789619527">
    <w:abstractNumId w:val="5"/>
  </w:num>
  <w:num w:numId="14" w16cid:durableId="1419600826">
    <w:abstractNumId w:val="4"/>
  </w:num>
  <w:num w:numId="15" w16cid:durableId="119961575">
    <w:abstractNumId w:val="12"/>
  </w:num>
  <w:num w:numId="16" w16cid:durableId="927153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3AE2"/>
    <w:rsid w:val="002242B5"/>
    <w:rsid w:val="00255119"/>
    <w:rsid w:val="00276383"/>
    <w:rsid w:val="00287066"/>
    <w:rsid w:val="002C7141"/>
    <w:rsid w:val="0031118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0EE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536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17E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E62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41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2ff385e5-8bcf-44f4-bee0-8d7d2de7c5dc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97C9EB6-9F26-46AB-82FF-48B73C5523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3166</Characters>
  <Application>Microsoft Office Word</Application>
  <DocSecurity>0</DocSecurity>
  <Lines>82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2</cp:revision>
  <dcterms:created xsi:type="dcterms:W3CDTF">2025-02-07T13:48:00Z</dcterms:created>
  <dcterms:modified xsi:type="dcterms:W3CDTF">2025-02-07T14:02:00Z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G/SPS/N/CRI/301</vt:lpwstr>
  </property>
  <property fmtid="{D5CDD505-2E9C-101B-9397-08002B2CF9AE}" pid="3" name="TitusGUID">
    <vt:lpwstr>2ff385e5-8bcf-44f4-bee0-8d7d2de7c5dc</vt:lpwstr>
  </property>
  <property fmtid="{D5CDD505-2E9C-101B-9397-08002B2CF9AE}" pid="4" name="WTOCLASSIFICATION">
    <vt:lpwstr>WTO OFFICIAL</vt:lpwstr>
  </property>
</Properties>
</file>