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56E54" w14:textId="77777777" w:rsidR="00326D34" w:rsidRPr="004D1783" w:rsidRDefault="003A7437"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D01AFC" w14:paraId="77239EBF" w14:textId="77777777" w:rsidTr="00B056CB">
        <w:tc>
          <w:tcPr>
            <w:tcW w:w="707" w:type="dxa"/>
            <w:tcBorders>
              <w:bottom w:val="single" w:sz="6" w:space="0" w:color="auto"/>
            </w:tcBorders>
            <w:shd w:val="clear" w:color="auto" w:fill="auto"/>
          </w:tcPr>
          <w:p w14:paraId="5A267078" w14:textId="77777777" w:rsidR="00326D34" w:rsidRPr="004D1783" w:rsidRDefault="003A7437" w:rsidP="004D1783">
            <w:pPr>
              <w:spacing w:before="120" w:after="120"/>
            </w:pPr>
            <w:r w:rsidRPr="004D1783">
              <w:rPr>
                <w:b/>
              </w:rPr>
              <w:t>1.</w:t>
            </w:r>
          </w:p>
        </w:tc>
        <w:tc>
          <w:tcPr>
            <w:tcW w:w="8320" w:type="dxa"/>
            <w:tcBorders>
              <w:bottom w:val="single" w:sz="6" w:space="0" w:color="auto"/>
            </w:tcBorders>
            <w:shd w:val="clear" w:color="auto" w:fill="auto"/>
          </w:tcPr>
          <w:p w14:paraId="0FB59146" w14:textId="77777777" w:rsidR="00326D34" w:rsidRPr="004D1783" w:rsidRDefault="003A7437" w:rsidP="004D1783">
            <w:pPr>
              <w:spacing w:before="120" w:after="120"/>
            </w:pPr>
            <w:r w:rsidRPr="004D1783">
              <w:rPr>
                <w:b/>
              </w:rPr>
              <w:t>Notifying Member:</w:t>
            </w:r>
            <w:r w:rsidR="00900D68" w:rsidRPr="00057569">
              <w:rPr>
                <w:bCs/>
              </w:rPr>
              <w:t xml:space="preserve"> </w:t>
            </w:r>
            <w:r w:rsidR="00900D68" w:rsidRPr="00057569">
              <w:rPr>
                <w:bCs/>
                <w:u w:val="single"/>
              </w:rPr>
              <w:t>RUSSIAN FEDERATION</w:t>
            </w:r>
          </w:p>
          <w:p w14:paraId="4392F090" w14:textId="77777777" w:rsidR="00326D34" w:rsidRPr="004D1783" w:rsidRDefault="003A7437" w:rsidP="004D1783">
            <w:pPr>
              <w:spacing w:after="120"/>
            </w:pPr>
            <w:r w:rsidRPr="004D1783">
              <w:rPr>
                <w:b/>
              </w:rPr>
              <w:t>If applicable, name of local government involved:</w:t>
            </w:r>
            <w:r w:rsidRPr="00F778D1">
              <w:t xml:space="preserve"> </w:t>
            </w:r>
          </w:p>
        </w:tc>
      </w:tr>
      <w:tr w:rsidR="00D01AFC" w14:paraId="45FB0BBA" w14:textId="77777777" w:rsidTr="00B056CB">
        <w:tc>
          <w:tcPr>
            <w:tcW w:w="707" w:type="dxa"/>
            <w:tcBorders>
              <w:top w:val="single" w:sz="6" w:space="0" w:color="auto"/>
              <w:bottom w:val="single" w:sz="6" w:space="0" w:color="auto"/>
            </w:tcBorders>
            <w:shd w:val="clear" w:color="auto" w:fill="auto"/>
          </w:tcPr>
          <w:p w14:paraId="2C8E0ECF" w14:textId="77777777" w:rsidR="00326D34" w:rsidRPr="004D1783" w:rsidRDefault="003A7437"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60DAD3C5" w14:textId="77777777" w:rsidR="00326D34" w:rsidRPr="004D1783" w:rsidRDefault="003A7437" w:rsidP="004D1783">
            <w:pPr>
              <w:spacing w:before="120" w:after="120"/>
            </w:pPr>
            <w:r w:rsidRPr="004D1783">
              <w:rPr>
                <w:b/>
              </w:rPr>
              <w:t>Agency responsible:</w:t>
            </w:r>
            <w:r w:rsidRPr="004D1783">
              <w:t xml:space="preserve"> Federal Service for Veterinary and Phytosanitary Surveillance</w:t>
            </w:r>
          </w:p>
        </w:tc>
      </w:tr>
      <w:tr w:rsidR="00D01AFC" w14:paraId="62F7DA07" w14:textId="77777777" w:rsidTr="00B056CB">
        <w:tc>
          <w:tcPr>
            <w:tcW w:w="707" w:type="dxa"/>
            <w:tcBorders>
              <w:top w:val="single" w:sz="6" w:space="0" w:color="auto"/>
              <w:bottom w:val="single" w:sz="6" w:space="0" w:color="auto"/>
            </w:tcBorders>
            <w:shd w:val="clear" w:color="auto" w:fill="auto"/>
          </w:tcPr>
          <w:p w14:paraId="4AFDAC45" w14:textId="77777777" w:rsidR="00326D34" w:rsidRPr="004D1783" w:rsidRDefault="003A7437"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00C6BAC5" w14:textId="77777777" w:rsidR="00326D34" w:rsidRPr="004D1783" w:rsidRDefault="003A7437"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Animals susceptible to foot-and-mouth disease and products derived thereof (HS code(s): 0102; 0103; 010613; 0201; 0202; 0203; 0204; 0205; 0206; 0209; 0210; 04; 051110; 051199; 2309; 430180; 430190; 430390; 843680; 970529)</w:t>
            </w:r>
          </w:p>
        </w:tc>
      </w:tr>
      <w:tr w:rsidR="00D01AFC" w14:paraId="4AD93680" w14:textId="77777777" w:rsidTr="00B056CB">
        <w:tc>
          <w:tcPr>
            <w:tcW w:w="707" w:type="dxa"/>
            <w:tcBorders>
              <w:top w:val="single" w:sz="6" w:space="0" w:color="auto"/>
              <w:bottom w:val="single" w:sz="6" w:space="0" w:color="auto"/>
            </w:tcBorders>
            <w:shd w:val="clear" w:color="auto" w:fill="auto"/>
          </w:tcPr>
          <w:p w14:paraId="59741CCD" w14:textId="77777777" w:rsidR="00326D34" w:rsidRPr="004D1783" w:rsidRDefault="003A7437"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5681DD1B" w14:textId="77777777" w:rsidR="00326D34" w:rsidRPr="004D1783" w:rsidRDefault="003A7437" w:rsidP="004D1783">
            <w:pPr>
              <w:spacing w:before="120" w:after="120"/>
              <w:rPr>
                <w:b/>
                <w:bCs/>
              </w:rPr>
            </w:pPr>
            <w:r w:rsidRPr="004D1783">
              <w:rPr>
                <w:b/>
              </w:rPr>
              <w:t>Regions or countries likely to be affected, to the extent relevant or practicable</w:t>
            </w:r>
            <w:r w:rsidRPr="004D1783">
              <w:rPr>
                <w:b/>
                <w:bCs/>
              </w:rPr>
              <w:t>:</w:t>
            </w:r>
          </w:p>
          <w:p w14:paraId="4F0C3F95" w14:textId="77777777" w:rsidR="00326D34" w:rsidRPr="004D1783" w:rsidRDefault="003A7437" w:rsidP="004D1783">
            <w:pPr>
              <w:spacing w:after="120"/>
              <w:ind w:left="607" w:hanging="607"/>
              <w:rPr>
                <w:b/>
              </w:rPr>
            </w:pPr>
            <w:r w:rsidRPr="004D1783">
              <w:rPr>
                <w:b/>
              </w:rPr>
              <w:t>[ ]</w:t>
            </w:r>
            <w:r w:rsidRPr="004D1783">
              <w:rPr>
                <w:b/>
              </w:rPr>
              <w:tab/>
              <w:t>All trading partners</w:t>
            </w:r>
            <w:r w:rsidRPr="00C902EF">
              <w:t xml:space="preserve"> </w:t>
            </w:r>
          </w:p>
          <w:p w14:paraId="23F00AC0" w14:textId="77777777" w:rsidR="00326D34" w:rsidRPr="004D1783" w:rsidRDefault="003A7437" w:rsidP="004D1783">
            <w:pPr>
              <w:spacing w:after="120"/>
              <w:ind w:left="607" w:hanging="607"/>
              <w:rPr>
                <w:b/>
              </w:rPr>
            </w:pPr>
            <w:r w:rsidRPr="004D1783">
              <w:rPr>
                <w:b/>
                <w:bCs/>
              </w:rPr>
              <w:t>[X]</w:t>
            </w:r>
            <w:r w:rsidRPr="004D1783">
              <w:rPr>
                <w:b/>
                <w:bCs/>
              </w:rPr>
              <w:tab/>
              <w:t>Specific regions or countries:</w:t>
            </w:r>
            <w:r w:rsidRPr="00C902EF">
              <w:rPr>
                <w:bCs/>
              </w:rPr>
              <w:t xml:space="preserve"> European Union</w:t>
            </w:r>
          </w:p>
        </w:tc>
      </w:tr>
      <w:tr w:rsidR="00D01AFC" w14:paraId="452BE3A5" w14:textId="77777777" w:rsidTr="00B056CB">
        <w:tc>
          <w:tcPr>
            <w:tcW w:w="707" w:type="dxa"/>
            <w:tcBorders>
              <w:top w:val="single" w:sz="6" w:space="0" w:color="auto"/>
              <w:bottom w:val="single" w:sz="6" w:space="0" w:color="auto"/>
            </w:tcBorders>
            <w:shd w:val="clear" w:color="auto" w:fill="auto"/>
          </w:tcPr>
          <w:p w14:paraId="0A0CA2AC" w14:textId="77777777" w:rsidR="00326D34" w:rsidRPr="004D1783" w:rsidRDefault="003A7437"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21C94F9E" w14:textId="77777777" w:rsidR="00326D34" w:rsidRPr="004D1783" w:rsidRDefault="003A7437" w:rsidP="004D1783">
            <w:pPr>
              <w:spacing w:before="120" w:after="120"/>
            </w:pPr>
            <w:r w:rsidRPr="004D1783">
              <w:rPr>
                <w:b/>
              </w:rPr>
              <w:t>Title of the notified document:</w:t>
            </w:r>
            <w:r w:rsidRPr="008F3F4B">
              <w:t xml:space="preserve"> Letter of the Federal Service for Veterinary and Phytosanitary Surveillance as of 17 January 2025 No. FS-KS-7/675</w:t>
            </w:r>
            <w:r w:rsidR="009966BE" w:rsidRPr="004D1783">
              <w:rPr>
                <w:bCs/>
              </w:rPr>
              <w:t>.</w:t>
            </w:r>
            <w:r w:rsidR="00FD0923" w:rsidRPr="004D1783">
              <w:t xml:space="preserve"> </w:t>
            </w:r>
            <w:r w:rsidRPr="004D1783">
              <w:rPr>
                <w:b/>
              </w:rPr>
              <w:t>Language(s):</w:t>
            </w:r>
            <w:r w:rsidRPr="009A23C3">
              <w:rPr>
                <w:bCs/>
              </w:rPr>
              <w:t xml:space="preserve"> Russian</w:t>
            </w:r>
            <w:r w:rsidR="009966BE" w:rsidRPr="004D1783">
              <w:rPr>
                <w:bCs/>
              </w:rPr>
              <w:t>.</w:t>
            </w:r>
            <w:r w:rsidR="00FD0923" w:rsidRPr="004D1783">
              <w:t xml:space="preserve"> </w:t>
            </w:r>
            <w:r w:rsidRPr="004D1783">
              <w:rPr>
                <w:b/>
              </w:rPr>
              <w:t>Number of pages:</w:t>
            </w:r>
            <w:r w:rsidRPr="009A23C3">
              <w:t xml:space="preserve"> 1</w:t>
            </w:r>
          </w:p>
          <w:p w14:paraId="43001D8A" w14:textId="77777777" w:rsidR="00A84D19" w:rsidRDefault="00A84D19" w:rsidP="00A84D19">
            <w:hyperlink r:id="rId8" w:tgtFrame="_blank" w:history="1">
              <w:r w:rsidRPr="004D1783">
                <w:rPr>
                  <w:color w:val="0000FF"/>
                  <w:u w:val="single"/>
                </w:rPr>
                <w:t>https://fsvps.gov.ru/files/ukazanie-rosselhoznadzora-ot-17-janvarja-2025-goda-fs-ks-7-675/</w:t>
              </w:r>
            </w:hyperlink>
          </w:p>
          <w:p w14:paraId="767A195C" w14:textId="77777777" w:rsidR="00326D34" w:rsidRPr="004D1783" w:rsidRDefault="00326D34" w:rsidP="004D1783">
            <w:pPr>
              <w:spacing w:after="120"/>
            </w:pPr>
            <w:hyperlink r:id="rId9" w:history="1">
              <w:r w:rsidRPr="00CB143D">
                <w:rPr>
                  <w:rStyle w:val="Hyperlink"/>
                </w:rPr>
                <w:t>https://members.wto.org/crnattachments/2025/SPS/RUS/25_00955_00_x.pdf</w:t>
              </w:r>
            </w:hyperlink>
          </w:p>
        </w:tc>
      </w:tr>
      <w:tr w:rsidR="00D01AFC" w14:paraId="2D5B6618" w14:textId="77777777" w:rsidTr="00B056CB">
        <w:tc>
          <w:tcPr>
            <w:tcW w:w="707" w:type="dxa"/>
            <w:tcBorders>
              <w:top w:val="single" w:sz="6" w:space="0" w:color="auto"/>
              <w:bottom w:val="single" w:sz="6" w:space="0" w:color="auto"/>
            </w:tcBorders>
            <w:shd w:val="clear" w:color="auto" w:fill="auto"/>
          </w:tcPr>
          <w:p w14:paraId="3FC90948" w14:textId="77777777" w:rsidR="00326D34" w:rsidRPr="004D1783" w:rsidRDefault="003A7437"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1E75EEEB" w14:textId="77777777" w:rsidR="00326D34" w:rsidRPr="004D1783" w:rsidRDefault="003A7437" w:rsidP="004D1783">
            <w:pPr>
              <w:spacing w:before="120" w:after="120"/>
            </w:pPr>
            <w:r w:rsidRPr="004D1783">
              <w:rPr>
                <w:b/>
              </w:rPr>
              <w:t>Description of content:</w:t>
            </w:r>
            <w:r w:rsidRPr="00097200">
              <w:t xml:space="preserve"> In accordance with the recommendations of WOAH, the Federal Service for Veterinary and Phytosanitary Surveillance has suspended the certification of animals susceptible to foot-and-mouth disease and products derived thereof subject to veterinary control for import from the European Union to the Russian Federation, as well as the transit of the goods mentioned through the territory of the Russian Federation.</w:t>
            </w:r>
          </w:p>
        </w:tc>
      </w:tr>
      <w:tr w:rsidR="00D01AFC" w14:paraId="02589609" w14:textId="77777777" w:rsidTr="00B056CB">
        <w:tc>
          <w:tcPr>
            <w:tcW w:w="707" w:type="dxa"/>
            <w:tcBorders>
              <w:top w:val="single" w:sz="6" w:space="0" w:color="auto"/>
              <w:bottom w:val="single" w:sz="6" w:space="0" w:color="auto"/>
            </w:tcBorders>
            <w:shd w:val="clear" w:color="auto" w:fill="auto"/>
          </w:tcPr>
          <w:p w14:paraId="26686D74" w14:textId="77777777" w:rsidR="00326D34" w:rsidRPr="004D1783" w:rsidRDefault="003A7437"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0F3BC09A" w14:textId="77777777" w:rsidR="00326D34" w:rsidRPr="004D1783" w:rsidRDefault="003A7437"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D01AFC" w14:paraId="3CD96F41" w14:textId="77777777" w:rsidTr="00B056CB">
        <w:tc>
          <w:tcPr>
            <w:tcW w:w="707" w:type="dxa"/>
            <w:tcBorders>
              <w:top w:val="single" w:sz="6" w:space="0" w:color="auto"/>
              <w:bottom w:val="single" w:sz="6" w:space="0" w:color="auto"/>
            </w:tcBorders>
            <w:shd w:val="clear" w:color="auto" w:fill="auto"/>
          </w:tcPr>
          <w:p w14:paraId="1B8092B1" w14:textId="77777777" w:rsidR="00326D34" w:rsidRPr="004D1783" w:rsidRDefault="003A7437"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2E88455B" w14:textId="77777777" w:rsidR="00326D34" w:rsidRPr="004D1783" w:rsidRDefault="003A7437" w:rsidP="004D1783">
            <w:pPr>
              <w:spacing w:before="120" w:after="120"/>
            </w:pPr>
            <w:r w:rsidRPr="004D1783">
              <w:rPr>
                <w:b/>
              </w:rPr>
              <w:t>Nature of the urgent problem(s) and reason for urgent action:</w:t>
            </w:r>
            <w:r w:rsidRPr="00786DCE">
              <w:t xml:space="preserve"> The measure has been introduced in order to prevent introduction of foot-and-mouth disease virus and its spread at the territory of the Russian Federation.</w:t>
            </w:r>
          </w:p>
        </w:tc>
      </w:tr>
      <w:tr w:rsidR="00D01AFC" w14:paraId="7483F9D7" w14:textId="77777777" w:rsidTr="00B056CB">
        <w:tc>
          <w:tcPr>
            <w:tcW w:w="707" w:type="dxa"/>
            <w:tcBorders>
              <w:top w:val="single" w:sz="6" w:space="0" w:color="auto"/>
              <w:bottom w:val="single" w:sz="6" w:space="0" w:color="auto"/>
            </w:tcBorders>
            <w:shd w:val="clear" w:color="auto" w:fill="auto"/>
          </w:tcPr>
          <w:p w14:paraId="7C8DD71E" w14:textId="77777777" w:rsidR="00326D34" w:rsidRPr="004D1783" w:rsidRDefault="003A7437"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6882972D" w14:textId="77777777" w:rsidR="00326D34" w:rsidRPr="004D1783" w:rsidRDefault="003A7437" w:rsidP="004D1783">
            <w:pPr>
              <w:spacing w:before="120" w:after="120"/>
              <w:rPr>
                <w:b/>
              </w:rPr>
            </w:pPr>
            <w:r w:rsidRPr="004D1783">
              <w:rPr>
                <w:b/>
              </w:rPr>
              <w:t xml:space="preserve">Is there a relevant international standard? If so, identify the standard: </w:t>
            </w:r>
          </w:p>
          <w:p w14:paraId="74EE8E28" w14:textId="77777777" w:rsidR="00326D34" w:rsidRPr="004D1783" w:rsidRDefault="003A7437"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7ED09B8C" w14:textId="77777777" w:rsidR="00326D34" w:rsidRPr="004D1783" w:rsidRDefault="003A7437"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Terrestrial Code, Chapter 8.8</w:t>
            </w:r>
          </w:p>
          <w:p w14:paraId="23EC565A" w14:textId="77777777" w:rsidR="00326D34" w:rsidRPr="004D1783" w:rsidRDefault="003A7437"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3CB9845A" w14:textId="77777777" w:rsidR="00326D34" w:rsidRPr="004D1783" w:rsidRDefault="003A7437" w:rsidP="004D1783">
            <w:pPr>
              <w:spacing w:after="120"/>
              <w:ind w:left="720" w:hanging="720"/>
              <w:rPr>
                <w:b/>
              </w:rPr>
            </w:pPr>
            <w:r w:rsidRPr="004D1783">
              <w:rPr>
                <w:b/>
              </w:rPr>
              <w:t>[ ]</w:t>
            </w:r>
            <w:r w:rsidRPr="004D1783">
              <w:rPr>
                <w:b/>
              </w:rPr>
              <w:tab/>
              <w:t>None</w:t>
            </w:r>
          </w:p>
          <w:p w14:paraId="34173960" w14:textId="77777777" w:rsidR="00326D34" w:rsidRPr="004D1783" w:rsidRDefault="003A7437" w:rsidP="00A84D19">
            <w:pPr>
              <w:spacing w:before="240" w:after="120"/>
              <w:rPr>
                <w:b/>
              </w:rPr>
            </w:pPr>
            <w:r w:rsidRPr="004D1783">
              <w:rPr>
                <w:b/>
              </w:rPr>
              <w:lastRenderedPageBreak/>
              <w:t>Does this proposed regulation conform to the relevant international standard?</w:t>
            </w:r>
          </w:p>
          <w:p w14:paraId="7A00F90E" w14:textId="77777777" w:rsidR="00326D34" w:rsidRPr="004D1783" w:rsidRDefault="003A7437" w:rsidP="004D1783">
            <w:pPr>
              <w:spacing w:after="120"/>
              <w:rPr>
                <w:b/>
              </w:rPr>
            </w:pPr>
            <w:r w:rsidRPr="004D1783">
              <w:rPr>
                <w:b/>
              </w:rPr>
              <w:t>[X] Yes   [ ] No</w:t>
            </w:r>
          </w:p>
          <w:p w14:paraId="125F7E7B" w14:textId="77777777" w:rsidR="00326D34" w:rsidRPr="004D1783" w:rsidRDefault="003A7437" w:rsidP="004D1783">
            <w:pPr>
              <w:spacing w:after="120"/>
              <w:rPr>
                <w:bCs/>
              </w:rPr>
            </w:pPr>
            <w:r w:rsidRPr="004D1783">
              <w:rPr>
                <w:b/>
              </w:rPr>
              <w:t>If no, describe, whenever possible, how and why it deviates from the international standard:</w:t>
            </w:r>
            <w:r w:rsidRPr="003E032D">
              <w:t xml:space="preserve"> </w:t>
            </w:r>
          </w:p>
        </w:tc>
      </w:tr>
      <w:tr w:rsidR="00D01AFC" w14:paraId="7A4B7BFE" w14:textId="77777777" w:rsidTr="00B056CB">
        <w:tc>
          <w:tcPr>
            <w:tcW w:w="707" w:type="dxa"/>
            <w:tcBorders>
              <w:top w:val="single" w:sz="6" w:space="0" w:color="auto"/>
              <w:bottom w:val="single" w:sz="6" w:space="0" w:color="auto"/>
            </w:tcBorders>
            <w:shd w:val="clear" w:color="auto" w:fill="auto"/>
          </w:tcPr>
          <w:p w14:paraId="0614A00D" w14:textId="77777777" w:rsidR="00326D34" w:rsidRPr="004D1783" w:rsidRDefault="003A7437"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604CB869" w14:textId="77777777" w:rsidR="00326D34" w:rsidRPr="004D1783" w:rsidRDefault="003A7437"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D01AFC" w14:paraId="746D3952" w14:textId="77777777" w:rsidTr="00B056CB">
        <w:tc>
          <w:tcPr>
            <w:tcW w:w="707" w:type="dxa"/>
            <w:tcBorders>
              <w:top w:val="single" w:sz="6" w:space="0" w:color="auto"/>
              <w:bottom w:val="single" w:sz="6" w:space="0" w:color="auto"/>
            </w:tcBorders>
            <w:shd w:val="clear" w:color="auto" w:fill="auto"/>
          </w:tcPr>
          <w:p w14:paraId="3CE0B609" w14:textId="77777777" w:rsidR="00326D34" w:rsidRPr="004D1783" w:rsidRDefault="003A7437"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13B44D5D" w14:textId="77777777" w:rsidR="00326D34" w:rsidRPr="004D1783" w:rsidRDefault="003A7437"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20</w:t>
            </w:r>
            <w:r w:rsidR="00A84D19">
              <w:t> </w:t>
            </w:r>
            <w:r w:rsidRPr="00EC5D60">
              <w:t>January 2025</w:t>
            </w:r>
          </w:p>
          <w:p w14:paraId="0708B750" w14:textId="77777777" w:rsidR="00326D34" w:rsidRPr="004D1783" w:rsidRDefault="003A7437" w:rsidP="004D1783">
            <w:pPr>
              <w:spacing w:after="120"/>
              <w:ind w:left="607" w:hanging="607"/>
            </w:pPr>
            <w:r w:rsidRPr="004D1783">
              <w:rPr>
                <w:b/>
              </w:rPr>
              <w:t>[ ]</w:t>
            </w:r>
            <w:r w:rsidRPr="004D1783">
              <w:rPr>
                <w:b/>
              </w:rPr>
              <w:tab/>
              <w:t>Trade facilitating measure</w:t>
            </w:r>
            <w:r w:rsidRPr="00EC5D60">
              <w:t xml:space="preserve"> </w:t>
            </w:r>
          </w:p>
        </w:tc>
      </w:tr>
      <w:tr w:rsidR="00D01AFC" w14:paraId="75CED874" w14:textId="77777777" w:rsidTr="00B056CB">
        <w:tc>
          <w:tcPr>
            <w:tcW w:w="707" w:type="dxa"/>
            <w:tcBorders>
              <w:top w:val="single" w:sz="6" w:space="0" w:color="auto"/>
              <w:bottom w:val="single" w:sz="6" w:space="0" w:color="auto"/>
            </w:tcBorders>
            <w:shd w:val="clear" w:color="auto" w:fill="auto"/>
          </w:tcPr>
          <w:p w14:paraId="1D3D0703" w14:textId="77777777" w:rsidR="00326D34" w:rsidRPr="004D1783" w:rsidRDefault="003A7437"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4942BA42" w14:textId="77777777" w:rsidR="00326D34" w:rsidRPr="004D1783" w:rsidRDefault="003A7437" w:rsidP="004D1783">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14:paraId="1FF04A59" w14:textId="77777777" w:rsidR="00FA486D" w:rsidRPr="00EC5D60" w:rsidRDefault="003A7437" w:rsidP="004D1783">
            <w:r w:rsidRPr="00EC5D60">
              <w:t>The Federal Service for Veterinary and Phytosanitary Surveillance</w:t>
            </w:r>
          </w:p>
          <w:p w14:paraId="60610009" w14:textId="77777777" w:rsidR="00FA486D" w:rsidRPr="00EC5D60" w:rsidRDefault="003A7437" w:rsidP="004D1783">
            <w:r w:rsidRPr="00EC5D60">
              <w:t>Orlikov pereulok 1/11</w:t>
            </w:r>
          </w:p>
          <w:p w14:paraId="044B52F5" w14:textId="77777777" w:rsidR="00FA486D" w:rsidRPr="00EC5D60" w:rsidRDefault="003A7437" w:rsidP="004D1783">
            <w:r w:rsidRPr="00EC5D60">
              <w:t>107139 Moscow</w:t>
            </w:r>
          </w:p>
          <w:p w14:paraId="58BA33E1" w14:textId="77777777" w:rsidR="00FA486D" w:rsidRPr="00EC5D60" w:rsidRDefault="003A7437" w:rsidP="004D1783">
            <w:r w:rsidRPr="00EC5D60">
              <w:t>Tel: +(7499) 975 4347</w:t>
            </w:r>
          </w:p>
          <w:p w14:paraId="7A652563" w14:textId="77777777" w:rsidR="00FA486D" w:rsidRPr="00EC5D60" w:rsidRDefault="003A7437" w:rsidP="004D1783">
            <w:r w:rsidRPr="00EC5D60">
              <w:t>Fax: +(7495) 607 5111</w:t>
            </w:r>
          </w:p>
          <w:p w14:paraId="15584153" w14:textId="77777777" w:rsidR="00FA486D" w:rsidRPr="00EC5D60" w:rsidRDefault="003A7437" w:rsidP="004D1783">
            <w:pPr>
              <w:spacing w:after="120"/>
            </w:pPr>
            <w:r w:rsidRPr="00EC5D60">
              <w:t xml:space="preserve">E-mail: </w:t>
            </w:r>
            <w:hyperlink r:id="rId10" w:history="1">
              <w:r w:rsidR="00FA486D" w:rsidRPr="00EC5D60">
                <w:rPr>
                  <w:color w:val="0000FF"/>
                  <w:u w:val="single"/>
                </w:rPr>
                <w:t>info@svfk.mcx.ru</w:t>
              </w:r>
            </w:hyperlink>
          </w:p>
        </w:tc>
      </w:tr>
      <w:tr w:rsidR="00D01AFC" w14:paraId="1BDFA68E" w14:textId="77777777" w:rsidTr="00B056CB">
        <w:tc>
          <w:tcPr>
            <w:tcW w:w="707" w:type="dxa"/>
            <w:tcBorders>
              <w:top w:val="single" w:sz="6" w:space="0" w:color="auto"/>
            </w:tcBorders>
            <w:shd w:val="clear" w:color="auto" w:fill="auto"/>
          </w:tcPr>
          <w:p w14:paraId="1B52C909" w14:textId="77777777" w:rsidR="00326D34" w:rsidRPr="004D1783" w:rsidRDefault="003A7437"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51F73184" w14:textId="77777777" w:rsidR="00326D34" w:rsidRPr="004D1783" w:rsidRDefault="003A7437" w:rsidP="00B056CB">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14:paraId="1333673A" w14:textId="77777777" w:rsidR="00326D34" w:rsidRPr="00EC5D60" w:rsidRDefault="003A7437" w:rsidP="00B056CB">
            <w:pPr>
              <w:keepNext/>
              <w:keepLines/>
              <w:rPr>
                <w:bCs/>
              </w:rPr>
            </w:pPr>
            <w:r w:rsidRPr="00EC5D60">
              <w:rPr>
                <w:bCs/>
              </w:rPr>
              <w:t>The Federal Service for Veterinary and Phytosanitary Surveillance</w:t>
            </w:r>
          </w:p>
          <w:p w14:paraId="360BE07B" w14:textId="77777777" w:rsidR="00326D34" w:rsidRPr="00EC5D60" w:rsidRDefault="003A7437" w:rsidP="00B056CB">
            <w:pPr>
              <w:keepNext/>
              <w:keepLines/>
              <w:rPr>
                <w:bCs/>
              </w:rPr>
            </w:pPr>
            <w:r w:rsidRPr="00EC5D60">
              <w:rPr>
                <w:bCs/>
              </w:rPr>
              <w:t>Orlikov pereulok 1/11</w:t>
            </w:r>
          </w:p>
          <w:p w14:paraId="00AFA24F" w14:textId="77777777" w:rsidR="00326D34" w:rsidRPr="00EC5D60" w:rsidRDefault="003A7437" w:rsidP="00B056CB">
            <w:pPr>
              <w:keepNext/>
              <w:keepLines/>
              <w:rPr>
                <w:bCs/>
              </w:rPr>
            </w:pPr>
            <w:r w:rsidRPr="00EC5D60">
              <w:rPr>
                <w:bCs/>
              </w:rPr>
              <w:t>107139 Moscow</w:t>
            </w:r>
          </w:p>
          <w:p w14:paraId="6CF25915" w14:textId="77777777" w:rsidR="00326D34" w:rsidRPr="00EC5D60" w:rsidRDefault="003A7437" w:rsidP="00B056CB">
            <w:pPr>
              <w:keepNext/>
              <w:keepLines/>
              <w:rPr>
                <w:bCs/>
              </w:rPr>
            </w:pPr>
            <w:r w:rsidRPr="00EC5D60">
              <w:rPr>
                <w:bCs/>
              </w:rPr>
              <w:t>Tel: +(7499) 975 4347</w:t>
            </w:r>
          </w:p>
          <w:p w14:paraId="2850772A" w14:textId="77777777" w:rsidR="00326D34" w:rsidRPr="00EC5D60" w:rsidRDefault="003A7437" w:rsidP="00B056CB">
            <w:pPr>
              <w:keepNext/>
              <w:keepLines/>
              <w:rPr>
                <w:bCs/>
              </w:rPr>
            </w:pPr>
            <w:r w:rsidRPr="00EC5D60">
              <w:rPr>
                <w:bCs/>
              </w:rPr>
              <w:t>Fax: +(7495) 607 5111</w:t>
            </w:r>
          </w:p>
          <w:p w14:paraId="31F840EE" w14:textId="77777777" w:rsidR="00326D34" w:rsidRPr="00EC5D60" w:rsidRDefault="003A7437" w:rsidP="00B056CB">
            <w:pPr>
              <w:keepNext/>
              <w:keepLines/>
              <w:spacing w:after="120"/>
              <w:rPr>
                <w:bCs/>
              </w:rPr>
            </w:pPr>
            <w:r w:rsidRPr="00EC5D60">
              <w:rPr>
                <w:bCs/>
              </w:rPr>
              <w:t xml:space="preserve">E-mail: </w:t>
            </w:r>
            <w:hyperlink r:id="rId11" w:history="1">
              <w:r w:rsidR="00326D34" w:rsidRPr="00EC5D60">
                <w:rPr>
                  <w:bCs/>
                  <w:color w:val="0000FF"/>
                  <w:u w:val="single"/>
                </w:rPr>
                <w:t>info@svfk.mcx.ru</w:t>
              </w:r>
            </w:hyperlink>
          </w:p>
        </w:tc>
      </w:tr>
    </w:tbl>
    <w:p w14:paraId="6E0562FC" w14:textId="77777777" w:rsidR="007141CF" w:rsidRPr="004D1783" w:rsidRDefault="007141CF" w:rsidP="004D1783"/>
    <w:sectPr w:rsidR="007141CF" w:rsidRPr="004D1783" w:rsidSect="00A84D19">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7385" w14:textId="77777777" w:rsidR="003A7437" w:rsidRDefault="003A7437">
      <w:r>
        <w:separator/>
      </w:r>
    </w:p>
  </w:endnote>
  <w:endnote w:type="continuationSeparator" w:id="0">
    <w:p w14:paraId="11A363CC" w14:textId="77777777" w:rsidR="003A7437" w:rsidRDefault="003A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586B" w14:textId="77777777" w:rsidR="00326D34" w:rsidRPr="00A84D19" w:rsidRDefault="003A7437" w:rsidP="00A84D1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EB88" w14:textId="77777777" w:rsidR="00326D34" w:rsidRPr="00A84D19" w:rsidRDefault="003A7437" w:rsidP="00A84D1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68B5" w14:textId="77777777" w:rsidR="007C2582" w:rsidRPr="004D1783" w:rsidRDefault="003A7437"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08F13" w14:textId="77777777" w:rsidR="003A7437" w:rsidRDefault="003A7437">
      <w:r>
        <w:separator/>
      </w:r>
    </w:p>
  </w:footnote>
  <w:footnote w:type="continuationSeparator" w:id="0">
    <w:p w14:paraId="2D048630" w14:textId="77777777" w:rsidR="003A7437" w:rsidRDefault="003A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5449" w14:textId="77777777" w:rsidR="00A84D19" w:rsidRPr="00A84D19" w:rsidRDefault="003A7437" w:rsidP="00A84D19">
    <w:pPr>
      <w:pStyle w:val="Header"/>
      <w:pBdr>
        <w:bottom w:val="single" w:sz="4" w:space="1" w:color="auto"/>
      </w:pBdr>
      <w:tabs>
        <w:tab w:val="clear" w:pos="4513"/>
        <w:tab w:val="clear" w:pos="9027"/>
      </w:tabs>
      <w:jc w:val="center"/>
    </w:pPr>
    <w:r w:rsidRPr="00A84D19">
      <w:t>G/SPS/N/RUS/303</w:t>
    </w:r>
  </w:p>
  <w:p w14:paraId="78E1455D" w14:textId="77777777" w:rsidR="00A84D19" w:rsidRPr="00A84D19" w:rsidRDefault="00A84D19" w:rsidP="00A84D19">
    <w:pPr>
      <w:pStyle w:val="Header"/>
      <w:pBdr>
        <w:bottom w:val="single" w:sz="4" w:space="1" w:color="auto"/>
      </w:pBdr>
      <w:tabs>
        <w:tab w:val="clear" w:pos="4513"/>
        <w:tab w:val="clear" w:pos="9027"/>
      </w:tabs>
      <w:jc w:val="center"/>
    </w:pPr>
  </w:p>
  <w:p w14:paraId="752F009C" w14:textId="77777777" w:rsidR="00A84D19" w:rsidRPr="00A84D19" w:rsidRDefault="003A7437" w:rsidP="00A84D19">
    <w:pPr>
      <w:pStyle w:val="Header"/>
      <w:pBdr>
        <w:bottom w:val="single" w:sz="4" w:space="1" w:color="auto"/>
      </w:pBdr>
      <w:tabs>
        <w:tab w:val="clear" w:pos="4513"/>
        <w:tab w:val="clear" w:pos="9027"/>
      </w:tabs>
      <w:jc w:val="center"/>
    </w:pPr>
    <w:r w:rsidRPr="00A84D19">
      <w:t xml:space="preserve">- </w:t>
    </w:r>
    <w:r w:rsidRPr="00A84D19">
      <w:fldChar w:fldCharType="begin"/>
    </w:r>
    <w:r w:rsidRPr="00A84D19">
      <w:instrText xml:space="preserve"> PAGE </w:instrText>
    </w:r>
    <w:r w:rsidRPr="00A84D19">
      <w:fldChar w:fldCharType="separate"/>
    </w:r>
    <w:r w:rsidRPr="00A84D19">
      <w:rPr>
        <w:noProof/>
      </w:rPr>
      <w:t>2</w:t>
    </w:r>
    <w:r w:rsidRPr="00A84D19">
      <w:fldChar w:fldCharType="end"/>
    </w:r>
    <w:r w:rsidRPr="00A84D19">
      <w:t xml:space="preserve"> -</w:t>
    </w:r>
  </w:p>
  <w:p w14:paraId="27375C61" w14:textId="77777777" w:rsidR="00326D34" w:rsidRPr="00A84D19" w:rsidRDefault="00326D34" w:rsidP="00A84D1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0B2E" w14:textId="77777777" w:rsidR="00A84D19" w:rsidRPr="00A84D19" w:rsidRDefault="003A7437" w:rsidP="00A84D19">
    <w:pPr>
      <w:pStyle w:val="Header"/>
      <w:pBdr>
        <w:bottom w:val="single" w:sz="4" w:space="1" w:color="auto"/>
      </w:pBdr>
      <w:tabs>
        <w:tab w:val="clear" w:pos="4513"/>
        <w:tab w:val="clear" w:pos="9027"/>
      </w:tabs>
      <w:jc w:val="center"/>
    </w:pPr>
    <w:r w:rsidRPr="00A84D19">
      <w:t>G/SPS/N/RUS/303</w:t>
    </w:r>
  </w:p>
  <w:p w14:paraId="5EF4BDB3" w14:textId="77777777" w:rsidR="00A84D19" w:rsidRPr="00A84D19" w:rsidRDefault="00A84D19" w:rsidP="00A84D19">
    <w:pPr>
      <w:pStyle w:val="Header"/>
      <w:pBdr>
        <w:bottom w:val="single" w:sz="4" w:space="1" w:color="auto"/>
      </w:pBdr>
      <w:tabs>
        <w:tab w:val="clear" w:pos="4513"/>
        <w:tab w:val="clear" w:pos="9027"/>
      </w:tabs>
      <w:jc w:val="center"/>
    </w:pPr>
  </w:p>
  <w:p w14:paraId="6E1E5BA2" w14:textId="77777777" w:rsidR="00A84D19" w:rsidRPr="00A84D19" w:rsidRDefault="003A7437" w:rsidP="00A84D19">
    <w:pPr>
      <w:pStyle w:val="Header"/>
      <w:pBdr>
        <w:bottom w:val="single" w:sz="4" w:space="1" w:color="auto"/>
      </w:pBdr>
      <w:tabs>
        <w:tab w:val="clear" w:pos="4513"/>
        <w:tab w:val="clear" w:pos="9027"/>
      </w:tabs>
      <w:jc w:val="center"/>
    </w:pPr>
    <w:r w:rsidRPr="00A84D19">
      <w:t xml:space="preserve">- </w:t>
    </w:r>
    <w:r w:rsidRPr="00A84D19">
      <w:fldChar w:fldCharType="begin"/>
    </w:r>
    <w:r w:rsidRPr="00A84D19">
      <w:instrText xml:space="preserve"> PAGE </w:instrText>
    </w:r>
    <w:r w:rsidRPr="00A84D19">
      <w:fldChar w:fldCharType="separate"/>
    </w:r>
    <w:r w:rsidRPr="00A84D19">
      <w:rPr>
        <w:noProof/>
      </w:rPr>
      <w:t>2</w:t>
    </w:r>
    <w:r w:rsidRPr="00A84D19">
      <w:fldChar w:fldCharType="end"/>
    </w:r>
    <w:r w:rsidRPr="00A84D19">
      <w:t xml:space="preserve"> -</w:t>
    </w:r>
  </w:p>
  <w:p w14:paraId="1DAE4D5D" w14:textId="77777777" w:rsidR="00326D34" w:rsidRPr="00A84D19" w:rsidRDefault="00326D34" w:rsidP="00A84D1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01AFC" w14:paraId="0F203F9B" w14:textId="77777777" w:rsidTr="00F766DE">
      <w:trPr>
        <w:trHeight w:val="240"/>
        <w:jc w:val="center"/>
      </w:trPr>
      <w:tc>
        <w:tcPr>
          <w:tcW w:w="3794" w:type="dxa"/>
          <w:shd w:val="clear" w:color="auto" w:fill="FFFFFF"/>
          <w:tcMar>
            <w:left w:w="108" w:type="dxa"/>
            <w:right w:w="108" w:type="dxa"/>
          </w:tcMar>
          <w:vAlign w:val="center"/>
        </w:tcPr>
        <w:p w14:paraId="180A009B"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2C5F3A1" w14:textId="77777777" w:rsidR="00ED54E0" w:rsidRPr="00326D34" w:rsidRDefault="003A7437" w:rsidP="00545F9C">
          <w:pPr>
            <w:jc w:val="right"/>
            <w:rPr>
              <w:b/>
              <w:color w:val="FF0000"/>
              <w:szCs w:val="16"/>
            </w:rPr>
          </w:pPr>
          <w:r>
            <w:rPr>
              <w:b/>
              <w:color w:val="FF0000"/>
              <w:szCs w:val="16"/>
            </w:rPr>
            <w:t xml:space="preserve"> </w:t>
          </w:r>
        </w:p>
      </w:tc>
    </w:tr>
    <w:bookmarkEnd w:id="0"/>
    <w:tr w:rsidR="00D01AFC" w14:paraId="5138ED94" w14:textId="77777777" w:rsidTr="00F766DE">
      <w:trPr>
        <w:trHeight w:val="213"/>
        <w:jc w:val="center"/>
      </w:trPr>
      <w:tc>
        <w:tcPr>
          <w:tcW w:w="3794" w:type="dxa"/>
          <w:vMerge w:val="restart"/>
          <w:shd w:val="clear" w:color="auto" w:fill="FFFFFF"/>
          <w:tcMar>
            <w:left w:w="0" w:type="dxa"/>
            <w:right w:w="0" w:type="dxa"/>
          </w:tcMar>
        </w:tcPr>
        <w:p w14:paraId="6334E829" w14:textId="77777777" w:rsidR="00ED54E0" w:rsidRPr="00326D34" w:rsidRDefault="003A7437" w:rsidP="00545F9C">
          <w:pPr>
            <w:jc w:val="left"/>
          </w:pPr>
          <w:r>
            <w:rPr>
              <w:noProof/>
              <w:lang w:eastAsia="en-GB"/>
            </w:rPr>
            <w:drawing>
              <wp:inline distT="0" distB="0" distL="0" distR="0" wp14:anchorId="572A6CC7" wp14:editId="119C046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7502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FBB5857" w14:textId="77777777" w:rsidR="00ED54E0" w:rsidRPr="00326D34" w:rsidRDefault="00ED54E0" w:rsidP="00545F9C">
          <w:pPr>
            <w:jc w:val="right"/>
            <w:rPr>
              <w:b/>
              <w:szCs w:val="16"/>
            </w:rPr>
          </w:pPr>
        </w:p>
      </w:tc>
    </w:tr>
    <w:tr w:rsidR="00D01AFC" w14:paraId="1B1ACFCA" w14:textId="77777777" w:rsidTr="00F766DE">
      <w:trPr>
        <w:trHeight w:val="868"/>
        <w:jc w:val="center"/>
      </w:trPr>
      <w:tc>
        <w:tcPr>
          <w:tcW w:w="3794" w:type="dxa"/>
          <w:vMerge/>
          <w:shd w:val="clear" w:color="auto" w:fill="FFFFFF"/>
          <w:tcMar>
            <w:left w:w="108" w:type="dxa"/>
            <w:right w:w="108" w:type="dxa"/>
          </w:tcMar>
        </w:tcPr>
        <w:p w14:paraId="0FFF16DE"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481CFCCB" w14:textId="77777777" w:rsidR="00A84D19" w:rsidRDefault="003A7437" w:rsidP="00043762">
          <w:pPr>
            <w:jc w:val="right"/>
            <w:rPr>
              <w:b/>
              <w:szCs w:val="16"/>
            </w:rPr>
          </w:pPr>
          <w:bookmarkStart w:id="1" w:name="bmkSymbols"/>
          <w:r>
            <w:rPr>
              <w:b/>
              <w:szCs w:val="16"/>
            </w:rPr>
            <w:t>G/SPS/N/RUS/303</w:t>
          </w:r>
          <w:bookmarkEnd w:id="1"/>
        </w:p>
      </w:tc>
    </w:tr>
    <w:tr w:rsidR="00D01AFC" w14:paraId="48EAFEBD" w14:textId="77777777" w:rsidTr="00F766DE">
      <w:trPr>
        <w:trHeight w:val="240"/>
        <w:jc w:val="center"/>
      </w:trPr>
      <w:tc>
        <w:tcPr>
          <w:tcW w:w="3794" w:type="dxa"/>
          <w:vMerge/>
          <w:shd w:val="clear" w:color="auto" w:fill="FFFFFF"/>
          <w:tcMar>
            <w:left w:w="108" w:type="dxa"/>
            <w:right w:w="108" w:type="dxa"/>
          </w:tcMar>
          <w:vAlign w:val="center"/>
        </w:tcPr>
        <w:p w14:paraId="6EA23C44" w14:textId="77777777" w:rsidR="00ED54E0" w:rsidRPr="00326D34" w:rsidRDefault="00ED54E0" w:rsidP="00545F9C"/>
      </w:tc>
      <w:tc>
        <w:tcPr>
          <w:tcW w:w="5448" w:type="dxa"/>
          <w:gridSpan w:val="2"/>
          <w:shd w:val="clear" w:color="auto" w:fill="FFFFFF"/>
          <w:tcMar>
            <w:left w:w="108" w:type="dxa"/>
            <w:right w:w="108" w:type="dxa"/>
          </w:tcMar>
          <w:vAlign w:val="center"/>
        </w:tcPr>
        <w:p w14:paraId="60EEEC45" w14:textId="2B234E0A" w:rsidR="00ED54E0" w:rsidRPr="00326D34" w:rsidRDefault="003A7437" w:rsidP="00545F9C">
          <w:pPr>
            <w:jc w:val="right"/>
            <w:rPr>
              <w:szCs w:val="16"/>
            </w:rPr>
          </w:pPr>
          <w:bookmarkStart w:id="2" w:name="spsDateDistribution"/>
          <w:bookmarkStart w:id="3" w:name="bmkDate"/>
          <w:bookmarkEnd w:id="2"/>
          <w:bookmarkEnd w:id="3"/>
          <w:r>
            <w:rPr>
              <w:szCs w:val="16"/>
            </w:rPr>
            <w:t>27 January 2025</w:t>
          </w:r>
        </w:p>
      </w:tc>
    </w:tr>
    <w:tr w:rsidR="00D01AFC" w14:paraId="0003AC78"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A3B732C" w14:textId="3A9A7693" w:rsidR="00ED54E0" w:rsidRPr="00326D34" w:rsidRDefault="003A7437" w:rsidP="00545F9C">
          <w:pPr>
            <w:jc w:val="left"/>
            <w:rPr>
              <w:b/>
            </w:rPr>
          </w:pPr>
          <w:bookmarkStart w:id="4" w:name="bmkSerial"/>
          <w:r w:rsidRPr="004D1783">
            <w:rPr>
              <w:color w:val="FF0000"/>
              <w:szCs w:val="16"/>
            </w:rPr>
            <w:t>(</w:t>
          </w:r>
          <w:bookmarkStart w:id="5" w:name="spsSerialNumber"/>
          <w:bookmarkEnd w:id="5"/>
          <w:r>
            <w:rPr>
              <w:color w:val="FF0000"/>
              <w:szCs w:val="16"/>
            </w:rPr>
            <w:t>25-0</w:t>
          </w:r>
          <w:r w:rsidR="00CF39B4">
            <w:rPr>
              <w:color w:val="FF0000"/>
              <w:szCs w:val="16"/>
            </w:rPr>
            <w:t>65</w:t>
          </w:r>
          <w:r>
            <w:rPr>
              <w:color w:val="FF0000"/>
              <w:szCs w:val="16"/>
            </w:rPr>
            <w:t>0</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5BE4902" w14:textId="77777777" w:rsidR="00ED54E0" w:rsidRPr="00326D34" w:rsidRDefault="003A7437"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D01AFC" w14:paraId="105FADB1"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FC29CC" w14:textId="77777777" w:rsidR="00ED54E0" w:rsidRPr="00326D34" w:rsidRDefault="003A7437"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FDC456A" w14:textId="77777777" w:rsidR="00ED54E0" w:rsidRPr="004D1783" w:rsidRDefault="003A7437" w:rsidP="00BD648A">
          <w:pPr>
            <w:jc w:val="right"/>
            <w:rPr>
              <w:bCs/>
              <w:szCs w:val="18"/>
            </w:rPr>
          </w:pPr>
          <w:bookmarkStart w:id="8" w:name="bmkLanguage"/>
          <w:r>
            <w:rPr>
              <w:bCs/>
              <w:szCs w:val="18"/>
            </w:rPr>
            <w:t>Original: English</w:t>
          </w:r>
          <w:bookmarkEnd w:id="8"/>
        </w:p>
      </w:tc>
    </w:tr>
  </w:tbl>
  <w:p w14:paraId="419727A5"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7E4B37C">
      <w:start w:val="1"/>
      <w:numFmt w:val="decimal"/>
      <w:pStyle w:val="SummaryText"/>
      <w:lvlText w:val="%1."/>
      <w:lvlJc w:val="left"/>
      <w:pPr>
        <w:ind w:left="360" w:hanging="360"/>
      </w:pPr>
    </w:lvl>
    <w:lvl w:ilvl="1" w:tplc="2F4CDCC0" w:tentative="1">
      <w:start w:val="1"/>
      <w:numFmt w:val="lowerLetter"/>
      <w:lvlText w:val="%2."/>
      <w:lvlJc w:val="left"/>
      <w:pPr>
        <w:ind w:left="1080" w:hanging="360"/>
      </w:pPr>
    </w:lvl>
    <w:lvl w:ilvl="2" w:tplc="63BEED84" w:tentative="1">
      <w:start w:val="1"/>
      <w:numFmt w:val="lowerRoman"/>
      <w:lvlText w:val="%3."/>
      <w:lvlJc w:val="right"/>
      <w:pPr>
        <w:ind w:left="1800" w:hanging="180"/>
      </w:pPr>
    </w:lvl>
    <w:lvl w:ilvl="3" w:tplc="67768282" w:tentative="1">
      <w:start w:val="1"/>
      <w:numFmt w:val="decimal"/>
      <w:lvlText w:val="%4."/>
      <w:lvlJc w:val="left"/>
      <w:pPr>
        <w:ind w:left="2520" w:hanging="360"/>
      </w:pPr>
    </w:lvl>
    <w:lvl w:ilvl="4" w:tplc="44248122" w:tentative="1">
      <w:start w:val="1"/>
      <w:numFmt w:val="lowerLetter"/>
      <w:lvlText w:val="%5."/>
      <w:lvlJc w:val="left"/>
      <w:pPr>
        <w:ind w:left="3240" w:hanging="360"/>
      </w:pPr>
    </w:lvl>
    <w:lvl w:ilvl="5" w:tplc="9E78F876" w:tentative="1">
      <w:start w:val="1"/>
      <w:numFmt w:val="lowerRoman"/>
      <w:lvlText w:val="%6."/>
      <w:lvlJc w:val="right"/>
      <w:pPr>
        <w:ind w:left="3960" w:hanging="180"/>
      </w:pPr>
    </w:lvl>
    <w:lvl w:ilvl="6" w:tplc="59A4398A" w:tentative="1">
      <w:start w:val="1"/>
      <w:numFmt w:val="decimal"/>
      <w:lvlText w:val="%7."/>
      <w:lvlJc w:val="left"/>
      <w:pPr>
        <w:ind w:left="4680" w:hanging="360"/>
      </w:pPr>
    </w:lvl>
    <w:lvl w:ilvl="7" w:tplc="DC90332E" w:tentative="1">
      <w:start w:val="1"/>
      <w:numFmt w:val="lowerLetter"/>
      <w:lvlText w:val="%8."/>
      <w:lvlJc w:val="left"/>
      <w:pPr>
        <w:ind w:left="5400" w:hanging="360"/>
      </w:pPr>
    </w:lvl>
    <w:lvl w:ilvl="8" w:tplc="B9185F6E" w:tentative="1">
      <w:start w:val="1"/>
      <w:numFmt w:val="lowerRoman"/>
      <w:lvlText w:val="%9."/>
      <w:lvlJc w:val="right"/>
      <w:pPr>
        <w:ind w:left="6120" w:hanging="180"/>
      </w:pPr>
    </w:lvl>
  </w:abstractNum>
  <w:num w:numId="1" w16cid:durableId="285551015">
    <w:abstractNumId w:val="9"/>
  </w:num>
  <w:num w:numId="2" w16cid:durableId="1874998897">
    <w:abstractNumId w:val="7"/>
  </w:num>
  <w:num w:numId="3" w16cid:durableId="1470590877">
    <w:abstractNumId w:val="6"/>
  </w:num>
  <w:num w:numId="4" w16cid:durableId="591403094">
    <w:abstractNumId w:val="5"/>
  </w:num>
  <w:num w:numId="5" w16cid:durableId="219751414">
    <w:abstractNumId w:val="4"/>
  </w:num>
  <w:num w:numId="6" w16cid:durableId="1595819911">
    <w:abstractNumId w:val="12"/>
  </w:num>
  <w:num w:numId="7" w16cid:durableId="1304458426">
    <w:abstractNumId w:val="11"/>
  </w:num>
  <w:num w:numId="8" w16cid:durableId="1007513343">
    <w:abstractNumId w:val="10"/>
  </w:num>
  <w:num w:numId="9" w16cid:durableId="2022661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6484093">
    <w:abstractNumId w:val="13"/>
  </w:num>
  <w:num w:numId="11" w16cid:durableId="118450278">
    <w:abstractNumId w:val="8"/>
  </w:num>
  <w:num w:numId="12" w16cid:durableId="701324324">
    <w:abstractNumId w:val="3"/>
  </w:num>
  <w:num w:numId="13" w16cid:durableId="386030183">
    <w:abstractNumId w:val="2"/>
  </w:num>
  <w:num w:numId="14" w16cid:durableId="655494471">
    <w:abstractNumId w:val="1"/>
  </w:num>
  <w:num w:numId="15" w16cid:durableId="2137024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2246"/>
    <w:rsid w:val="0013337F"/>
    <w:rsid w:val="0013557F"/>
    <w:rsid w:val="00160C51"/>
    <w:rsid w:val="00172EEE"/>
    <w:rsid w:val="00182B84"/>
    <w:rsid w:val="001D3345"/>
    <w:rsid w:val="001E291F"/>
    <w:rsid w:val="00233408"/>
    <w:rsid w:val="00254D99"/>
    <w:rsid w:val="00256244"/>
    <w:rsid w:val="0027067B"/>
    <w:rsid w:val="00271A5A"/>
    <w:rsid w:val="002874BB"/>
    <w:rsid w:val="002A6113"/>
    <w:rsid w:val="002D3975"/>
    <w:rsid w:val="00326D34"/>
    <w:rsid w:val="0033721D"/>
    <w:rsid w:val="00352424"/>
    <w:rsid w:val="003572B4"/>
    <w:rsid w:val="00377217"/>
    <w:rsid w:val="0038490E"/>
    <w:rsid w:val="003A5AAF"/>
    <w:rsid w:val="003A7437"/>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246B0"/>
    <w:rsid w:val="00960067"/>
    <w:rsid w:val="009966BE"/>
    <w:rsid w:val="009A23C3"/>
    <w:rsid w:val="009A6F54"/>
    <w:rsid w:val="00A33716"/>
    <w:rsid w:val="00A56539"/>
    <w:rsid w:val="00A6057A"/>
    <w:rsid w:val="00A74017"/>
    <w:rsid w:val="00A84D19"/>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B143D"/>
    <w:rsid w:val="00CD7D97"/>
    <w:rsid w:val="00CE3EE6"/>
    <w:rsid w:val="00CE4BA1"/>
    <w:rsid w:val="00CF39B4"/>
    <w:rsid w:val="00D000C7"/>
    <w:rsid w:val="00D01AFC"/>
    <w:rsid w:val="00D11508"/>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3669D"/>
    <w:rsid w:val="00E46FD5"/>
    <w:rsid w:val="00E544BB"/>
    <w:rsid w:val="00E56545"/>
    <w:rsid w:val="00EA5D4F"/>
    <w:rsid w:val="00EB6C56"/>
    <w:rsid w:val="00EC5D60"/>
    <w:rsid w:val="00EC779B"/>
    <w:rsid w:val="00EC7AE1"/>
    <w:rsid w:val="00ED54E0"/>
    <w:rsid w:val="00EF0991"/>
    <w:rsid w:val="00EF5749"/>
    <w:rsid w:val="00EF6C82"/>
    <w:rsid w:val="00F245E3"/>
    <w:rsid w:val="00F30BFD"/>
    <w:rsid w:val="00F32397"/>
    <w:rsid w:val="00F40595"/>
    <w:rsid w:val="00F412E7"/>
    <w:rsid w:val="00F766DE"/>
    <w:rsid w:val="00F778D1"/>
    <w:rsid w:val="00FA486D"/>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B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eastAsia="en-US"/>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customStyle="1" w:styleId="UnresolvedMention1">
    <w:name w:val="Unresolved Mention1"/>
    <w:uiPriority w:val="99"/>
    <w:rsid w:val="00A84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fsvps.gov.ru/files/ukazanie-rosselhoznadzora-ot-17-janvarja-2025-goda-fs-ks-7-67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vfk.mc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svfk.mcx.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mbers.wto.org/crnattachments/2025/SPS/RUS/25_00955_00_x.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90749e26-9fea-444f-8b0a-3fb056d00f1b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0AC8E63-5499-40DA-90DE-5803CB2C1FE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1</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2025-01-27T07:51:00Z</dcterms:created>
  <dcterms:modified xsi:type="dcterms:W3CDTF">2025-01-27T08:04:00Z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G/SPS/N/RUS/303</vt:lpwstr>
  </property>
  <property fmtid="{D5CDD505-2E9C-101B-9397-08002B2CF9AE}" pid="3" name="TitusGUID">
    <vt:lpwstr>90749e26-9fea-444f-8b0a-3fb056d00f1b</vt:lpwstr>
  </property>
  <property fmtid="{D5CDD505-2E9C-101B-9397-08002B2CF9AE}" pid="4" name="WTOCLASSIFICATION">
    <vt:lpwstr>WTO OFFICIAL</vt:lpwstr>
  </property>
</Properties>
</file>