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9A7C8" w14:textId="58C494AF" w:rsidR="00DC5F83" w:rsidRPr="00E94D1A" w:rsidRDefault="00E94D1A" w:rsidP="00E94D1A">
      <w:pPr>
        <w:pStyle w:val="Titre"/>
        <w:rPr>
          <w:caps w:val="0"/>
          <w:kern w:val="0"/>
        </w:rPr>
      </w:pPr>
      <w:bookmarkStart w:id="8" w:name="_Hlk188448371"/>
      <w:r w:rsidRPr="00E94D1A">
        <w:rPr>
          <w:caps w:val="0"/>
          <w:kern w:val="0"/>
        </w:rPr>
        <w:t>NOTIFICATION</w:t>
      </w:r>
    </w:p>
    <w:p w14:paraId="5FE6600C" w14:textId="77777777" w:rsidR="00DC5F83" w:rsidRPr="00E94D1A" w:rsidRDefault="00E94D1A" w:rsidP="00E94D1A">
      <w:pPr>
        <w:pStyle w:val="Title3"/>
      </w:pPr>
      <w:r w:rsidRPr="00E94D1A">
        <w:t>Corrigendum</w:t>
      </w:r>
    </w:p>
    <w:p w14:paraId="23FF95A3" w14:textId="479D753C" w:rsidR="00DC5F83" w:rsidRPr="00E94D1A" w:rsidRDefault="00E94D1A" w:rsidP="00E94D1A">
      <w:r w:rsidRPr="00E94D1A">
        <w:t xml:space="preserve">The following communication, received on 17 January 2025, is being circulated at the request of the delegation of </w:t>
      </w:r>
      <w:r w:rsidRPr="00E94D1A">
        <w:rPr>
          <w:u w:val="single"/>
        </w:rPr>
        <w:t>Costa Rica</w:t>
      </w:r>
      <w:r w:rsidRPr="00E94D1A">
        <w:t>.</w:t>
      </w:r>
    </w:p>
    <w:p w14:paraId="1F1C498F" w14:textId="77777777" w:rsidR="00DC5F83" w:rsidRPr="00E94D1A" w:rsidRDefault="00DC5F83" w:rsidP="00E94D1A"/>
    <w:p w14:paraId="1B3EC765" w14:textId="6F7E901F" w:rsidR="00DC5F83" w:rsidRPr="00E94D1A" w:rsidRDefault="00E94D1A" w:rsidP="00E94D1A">
      <w:pPr>
        <w:jc w:val="center"/>
        <w:rPr>
          <w:b/>
        </w:rPr>
      </w:pPr>
      <w:r w:rsidRPr="00E94D1A">
        <w:rPr>
          <w:b/>
        </w:rPr>
        <w:t>_______________</w:t>
      </w:r>
    </w:p>
    <w:p w14:paraId="52743C5E" w14:textId="77777777" w:rsidR="00DC5F83" w:rsidRPr="00E94D1A" w:rsidRDefault="00DC5F83" w:rsidP="00E94D1A"/>
    <w:p w14:paraId="503CB159" w14:textId="77777777" w:rsidR="00DC5F83" w:rsidRPr="00E94D1A" w:rsidRDefault="00DC5F83" w:rsidP="00E94D1A"/>
    <w:tbl>
      <w:tblPr>
        <w:tblW w:w="5000" w:type="pct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026"/>
      </w:tblGrid>
      <w:tr w:rsidR="0059170D" w:rsidRPr="00E94D1A" w14:paraId="3402330C" w14:textId="77777777" w:rsidTr="00E94D1A">
        <w:tc>
          <w:tcPr>
            <w:tcW w:w="9189" w:type="dxa"/>
            <w:shd w:val="clear" w:color="auto" w:fill="auto"/>
          </w:tcPr>
          <w:p w14:paraId="436C7CF2" w14:textId="77777777" w:rsidR="00DC5F83" w:rsidRPr="00E94D1A" w:rsidRDefault="00E94D1A" w:rsidP="00E94D1A">
            <w:pPr>
              <w:spacing w:before="120" w:after="120"/>
              <w:rPr>
                <w:u w:val="single"/>
              </w:rPr>
            </w:pPr>
            <w:r w:rsidRPr="00E94D1A">
              <w:rPr>
                <w:u w:val="single"/>
              </w:rPr>
              <w:t>Draft Resolution governing the importation, for consumption, of fresh garlic (</w:t>
            </w:r>
            <w:r w:rsidRPr="00E94D1A">
              <w:rPr>
                <w:i/>
                <w:u w:val="single"/>
              </w:rPr>
              <w:t>Allium sativum</w:t>
            </w:r>
            <w:r w:rsidRPr="00E94D1A">
              <w:rPr>
                <w:u w:val="single"/>
              </w:rPr>
              <w:t>) bulbs originating in the state of California, United States</w:t>
            </w:r>
          </w:p>
        </w:tc>
      </w:tr>
      <w:tr w:rsidR="0059170D" w:rsidRPr="00E94D1A" w14:paraId="19E0AD84" w14:textId="77777777" w:rsidTr="00E94D1A">
        <w:tc>
          <w:tcPr>
            <w:tcW w:w="9189" w:type="dxa"/>
            <w:shd w:val="clear" w:color="auto" w:fill="auto"/>
          </w:tcPr>
          <w:p w14:paraId="536D12BF" w14:textId="34FD0575" w:rsidR="00DC5F83" w:rsidRPr="00E94D1A" w:rsidRDefault="00E94D1A" w:rsidP="00E94D1A">
            <w:pPr>
              <w:spacing w:before="120" w:after="240"/>
              <w:rPr>
                <w:u w:val="single"/>
              </w:rPr>
            </w:pPr>
            <w:r w:rsidRPr="00E94D1A">
              <w:t xml:space="preserve">In the notification G/SPS/N/CRI/293 of 14 January 2025, under section </w:t>
            </w:r>
            <w:r w:rsidRPr="00E94D1A">
              <w:rPr>
                <w:b/>
                <w:bCs/>
              </w:rPr>
              <w:t>3. Products covered (provide tariff item number(s) as specified in national schedules deposited with the WTO; ICS numbers should be provided in addition, where applicable)</w:t>
            </w:r>
            <w:r w:rsidRPr="00E94D1A">
              <w:t>, should read:</w:t>
            </w:r>
          </w:p>
          <w:p w14:paraId="1A751CDB" w14:textId="3205C46F" w:rsidR="00323207" w:rsidRPr="00E94D1A" w:rsidRDefault="00E94D1A" w:rsidP="00E94D1A">
            <w:pPr>
              <w:spacing w:after="120"/>
              <w:ind w:left="754" w:hanging="754"/>
            </w:pPr>
            <w:r w:rsidRPr="00E94D1A">
              <w:rPr>
                <w:b/>
              </w:rPr>
              <w:t>3.</w:t>
            </w:r>
            <w:r w:rsidRPr="00E94D1A">
              <w:rPr>
                <w:b/>
              </w:rPr>
              <w:tab/>
              <w:t xml:space="preserve">Products covered (provide tariff item number(s) as specified in national schedules deposited with the WTO; ICS numbers should be provided in addition, where applicable): </w:t>
            </w:r>
            <w:r w:rsidRPr="00E94D1A">
              <w:t>Garlic (</w:t>
            </w:r>
            <w:r w:rsidRPr="00E94D1A">
              <w:rPr>
                <w:i/>
              </w:rPr>
              <w:t>Allium sativum</w:t>
            </w:r>
            <w:r w:rsidRPr="00E94D1A">
              <w:t>) bulbs (HS code: 0703.20)</w:t>
            </w:r>
          </w:p>
        </w:tc>
      </w:tr>
      <w:tr w:rsidR="0059170D" w:rsidRPr="00E94D1A" w14:paraId="0DBCC115" w14:textId="77777777" w:rsidTr="00E94D1A">
        <w:tc>
          <w:tcPr>
            <w:tcW w:w="9189" w:type="dxa"/>
            <w:shd w:val="clear" w:color="auto" w:fill="auto"/>
          </w:tcPr>
          <w:p w14:paraId="5B6D5E05" w14:textId="72C1294E" w:rsidR="00DC5F83" w:rsidRPr="00E94D1A" w:rsidRDefault="00E94D1A" w:rsidP="00E94D1A">
            <w:pPr>
              <w:spacing w:before="120" w:after="120"/>
              <w:rPr>
                <w:b/>
              </w:rPr>
            </w:pPr>
            <w:r w:rsidRPr="00E94D1A">
              <w:rPr>
                <w:b/>
              </w:rPr>
              <w:t>Text(s) available from: [X] National Notification Authority, [X] National Enquiry Point. Address, fax number and email address (if available) of other body:</w:t>
            </w:r>
          </w:p>
        </w:tc>
      </w:tr>
      <w:tr w:rsidR="0059170D" w:rsidRPr="00E94D1A" w14:paraId="73EB0A37" w14:textId="77777777" w:rsidTr="00E94D1A">
        <w:tc>
          <w:tcPr>
            <w:tcW w:w="9189" w:type="dxa"/>
            <w:shd w:val="clear" w:color="auto" w:fill="auto"/>
          </w:tcPr>
          <w:p w14:paraId="1D47FF40" w14:textId="77777777" w:rsidR="00DC5F83" w:rsidRPr="004D7E47" w:rsidRDefault="00E94D1A" w:rsidP="00E94D1A">
            <w:pPr>
              <w:spacing w:before="120"/>
              <w:rPr>
                <w:lang w:val="es-ES"/>
              </w:rPr>
            </w:pPr>
            <w:r w:rsidRPr="004D7E47">
              <w:rPr>
                <w:i/>
                <w:iCs/>
                <w:lang w:val="es-ES"/>
              </w:rPr>
              <w:t>Ministerio de Agricultura y Ganadería</w:t>
            </w:r>
            <w:r w:rsidRPr="004D7E47">
              <w:rPr>
                <w:lang w:val="es-ES"/>
              </w:rPr>
              <w:t>, MAG (Ministry of Agriculture and Livestock)</w:t>
            </w:r>
          </w:p>
          <w:p w14:paraId="6E17EBB3" w14:textId="77777777" w:rsidR="00603279" w:rsidRPr="004D7E47" w:rsidRDefault="00E94D1A" w:rsidP="00E94D1A">
            <w:pPr>
              <w:rPr>
                <w:lang w:val="es-ES"/>
              </w:rPr>
            </w:pPr>
            <w:r w:rsidRPr="004D7E47">
              <w:rPr>
                <w:i/>
                <w:iCs/>
                <w:lang w:val="es-ES"/>
              </w:rPr>
              <w:t>Servicio Fitosanitario del Estado</w:t>
            </w:r>
            <w:r w:rsidRPr="004D7E47">
              <w:rPr>
                <w:lang w:val="es-ES"/>
              </w:rPr>
              <w:t>, SFE (State Phytosanitary Service)</w:t>
            </w:r>
          </w:p>
          <w:p w14:paraId="26BA2DBC" w14:textId="77777777" w:rsidR="00603279" w:rsidRPr="004D7E47" w:rsidRDefault="00E94D1A" w:rsidP="00E94D1A">
            <w:pPr>
              <w:rPr>
                <w:lang w:val="es-ES"/>
              </w:rPr>
            </w:pPr>
            <w:r w:rsidRPr="004D7E47">
              <w:rPr>
                <w:i/>
                <w:iCs/>
                <w:lang w:val="es-ES"/>
              </w:rPr>
              <w:t>Centro de Información y Notificación en MSF</w:t>
            </w:r>
            <w:r w:rsidRPr="004D7E47">
              <w:rPr>
                <w:lang w:val="es-ES"/>
              </w:rPr>
              <w:t xml:space="preserve"> (SPS Enquiry and Notification Point)</w:t>
            </w:r>
          </w:p>
          <w:p w14:paraId="4F795AF0" w14:textId="038B28DA" w:rsidR="00603279" w:rsidRPr="00E94D1A" w:rsidRDefault="00E94D1A" w:rsidP="00E94D1A">
            <w:proofErr w:type="spellStart"/>
            <w:r w:rsidRPr="00E94D1A">
              <w:t>Apartado</w:t>
            </w:r>
            <w:proofErr w:type="spellEnd"/>
            <w:r w:rsidRPr="00E94D1A">
              <w:t xml:space="preserve"> postal 1521 - 1200</w:t>
            </w:r>
          </w:p>
          <w:p w14:paraId="7DA29AA0" w14:textId="77777777" w:rsidR="00603279" w:rsidRPr="00E94D1A" w:rsidRDefault="00E94D1A" w:rsidP="00E94D1A">
            <w:r w:rsidRPr="00E94D1A">
              <w:t>San José, Costa Rica</w:t>
            </w:r>
          </w:p>
          <w:p w14:paraId="6212EC7A" w14:textId="410D1BC9" w:rsidR="00603279" w:rsidRPr="00E94D1A" w:rsidRDefault="00E94D1A" w:rsidP="00E94D1A">
            <w:r w:rsidRPr="00E94D1A">
              <w:t>Tel.: (+506) 2549 3407</w:t>
            </w:r>
          </w:p>
          <w:p w14:paraId="0B06E402" w14:textId="1B677ACA" w:rsidR="00603279" w:rsidRPr="00E94D1A" w:rsidRDefault="00E94D1A" w:rsidP="00E94D1A">
            <w:r w:rsidRPr="00E94D1A">
              <w:t>Fax: (+506) 2549 3598</w:t>
            </w:r>
          </w:p>
          <w:p w14:paraId="2265D27B" w14:textId="5EF41098" w:rsidR="00603279" w:rsidRPr="00E94D1A" w:rsidRDefault="00E94D1A" w:rsidP="00E94D1A">
            <w:r w:rsidRPr="00E94D1A">
              <w:t xml:space="preserve">Email: </w:t>
            </w:r>
            <w:hyperlink r:id="rId8" w:history="1">
              <w:r w:rsidRPr="00E94D1A">
                <w:rPr>
                  <w:rStyle w:val="Lienhypertexte"/>
                </w:rPr>
                <w:t>puntocontactoMSF@sfe.go.cr</w:t>
              </w:r>
            </w:hyperlink>
          </w:p>
          <w:p w14:paraId="3748838A" w14:textId="792C0542" w:rsidR="00603279" w:rsidRPr="00E94D1A" w:rsidRDefault="00603279" w:rsidP="00E94D1A">
            <w:pPr>
              <w:spacing w:after="120"/>
            </w:pPr>
          </w:p>
        </w:tc>
      </w:tr>
    </w:tbl>
    <w:p w14:paraId="1AF3CBF4" w14:textId="77777777" w:rsidR="00DC5F83" w:rsidRPr="00E94D1A" w:rsidRDefault="00DC5F83" w:rsidP="00E94D1A"/>
    <w:p w14:paraId="15E41FBE" w14:textId="39B979BB" w:rsidR="00B15EAC" w:rsidRPr="00E94D1A" w:rsidRDefault="00E94D1A" w:rsidP="00E94D1A">
      <w:pPr>
        <w:jc w:val="center"/>
        <w:rPr>
          <w:b/>
        </w:rPr>
      </w:pPr>
      <w:r w:rsidRPr="00E94D1A">
        <w:rPr>
          <w:b/>
        </w:rPr>
        <w:t>__________</w:t>
      </w:r>
      <w:bookmarkEnd w:id="8"/>
    </w:p>
    <w:sectPr w:rsidR="00B15EAC" w:rsidRPr="00E94D1A" w:rsidSect="00E94D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F1FEE" w14:textId="77777777" w:rsidR="00E94D1A" w:rsidRPr="00E94D1A" w:rsidRDefault="00E94D1A">
      <w:bookmarkStart w:id="4" w:name="_Hlk188448388"/>
      <w:bookmarkStart w:id="5" w:name="_Hlk188448389"/>
      <w:r w:rsidRPr="00E94D1A">
        <w:separator/>
      </w:r>
      <w:bookmarkEnd w:id="4"/>
      <w:bookmarkEnd w:id="5"/>
    </w:p>
  </w:endnote>
  <w:endnote w:type="continuationSeparator" w:id="0">
    <w:p w14:paraId="679F90DC" w14:textId="77777777" w:rsidR="00E94D1A" w:rsidRPr="00E94D1A" w:rsidRDefault="00E94D1A">
      <w:bookmarkStart w:id="6" w:name="_Hlk188448390"/>
      <w:bookmarkStart w:id="7" w:name="_Hlk188448391"/>
      <w:r w:rsidRPr="00E94D1A">
        <w:continuationSeparator/>
      </w:r>
      <w:bookmarkEnd w:id="6"/>
      <w:bookmarkEnd w:id="7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0BA1C" w14:textId="6F0ED40E" w:rsidR="00DC5F83" w:rsidRPr="00E94D1A" w:rsidRDefault="00E94D1A" w:rsidP="00E94D1A">
    <w:pPr>
      <w:pStyle w:val="Pieddepage"/>
    </w:pPr>
    <w:bookmarkStart w:id="13" w:name="_Hlk188448376"/>
    <w:bookmarkStart w:id="14" w:name="_Hlk188448377"/>
    <w:r w:rsidRPr="00E94D1A">
      <w:t xml:space="preserve"> </w:t>
    </w:r>
    <w:bookmarkEnd w:id="13"/>
    <w:bookmarkEnd w:id="14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BE5BD" w14:textId="1B6EFFC8" w:rsidR="00DD65B2" w:rsidRPr="00E94D1A" w:rsidRDefault="00E94D1A" w:rsidP="00E94D1A">
    <w:pPr>
      <w:pStyle w:val="Pieddepage"/>
    </w:pPr>
    <w:bookmarkStart w:id="15" w:name="_Hlk188448378"/>
    <w:bookmarkStart w:id="16" w:name="_Hlk188448379"/>
    <w:r w:rsidRPr="00E94D1A">
      <w:t xml:space="preserve"> </w:t>
    </w:r>
    <w:bookmarkEnd w:id="15"/>
    <w:bookmarkEnd w:id="1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DEB12" w14:textId="0E1BCAAA" w:rsidR="00DD65B2" w:rsidRPr="00E94D1A" w:rsidRDefault="00E94D1A" w:rsidP="00E94D1A">
    <w:pPr>
      <w:pStyle w:val="Pieddepage"/>
    </w:pPr>
    <w:bookmarkStart w:id="19" w:name="_Hlk188448382"/>
    <w:bookmarkStart w:id="20" w:name="_Hlk188448383"/>
    <w:r w:rsidRPr="00E94D1A">
      <w:t xml:space="preserve"> </w:t>
    </w:r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2762A" w14:textId="77777777" w:rsidR="00E94D1A" w:rsidRPr="00E94D1A" w:rsidRDefault="00E94D1A">
      <w:bookmarkStart w:id="0" w:name="_Hlk188448384"/>
      <w:bookmarkStart w:id="1" w:name="_Hlk188448385"/>
      <w:r w:rsidRPr="00E94D1A">
        <w:separator/>
      </w:r>
      <w:bookmarkEnd w:id="0"/>
      <w:bookmarkEnd w:id="1"/>
    </w:p>
  </w:footnote>
  <w:footnote w:type="continuationSeparator" w:id="0">
    <w:p w14:paraId="4BAA68B8" w14:textId="77777777" w:rsidR="00E94D1A" w:rsidRPr="00E94D1A" w:rsidRDefault="00E94D1A">
      <w:bookmarkStart w:id="2" w:name="_Hlk188448386"/>
      <w:bookmarkStart w:id="3" w:name="_Hlk188448387"/>
      <w:r w:rsidRPr="00E94D1A">
        <w:continuationSeparator/>
      </w:r>
      <w:bookmarkEnd w:id="2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FEFE1" w14:textId="77777777" w:rsidR="00E94D1A" w:rsidRPr="004D7E47" w:rsidRDefault="00E94D1A" w:rsidP="00E94D1A">
    <w:pPr>
      <w:pStyle w:val="En-tte"/>
      <w:spacing w:after="240"/>
      <w:jc w:val="center"/>
      <w:rPr>
        <w:lang w:val="pt-PT"/>
      </w:rPr>
    </w:pPr>
    <w:bookmarkStart w:id="9" w:name="_Hlk188448372"/>
    <w:bookmarkStart w:id="10" w:name="_Hlk188448373"/>
    <w:r w:rsidRPr="004D7E47">
      <w:rPr>
        <w:lang w:val="pt-PT"/>
      </w:rPr>
      <w:t>G/SPS/N/CRI/293/Corr.1</w:t>
    </w:r>
  </w:p>
  <w:p w14:paraId="4FE2615B" w14:textId="77777777" w:rsidR="00E94D1A" w:rsidRPr="00E94D1A" w:rsidRDefault="00E94D1A" w:rsidP="00E94D1A">
    <w:pPr>
      <w:pStyle w:val="En-tte"/>
      <w:pBdr>
        <w:bottom w:val="single" w:sz="4" w:space="1" w:color="auto"/>
      </w:pBdr>
      <w:jc w:val="center"/>
    </w:pPr>
    <w:r w:rsidRPr="00E94D1A">
      <w:t xml:space="preserve">- </w:t>
    </w:r>
    <w:r w:rsidRPr="00E94D1A">
      <w:fldChar w:fldCharType="begin"/>
    </w:r>
    <w:r w:rsidRPr="00E94D1A">
      <w:instrText xml:space="preserve"> PAGE  \* Arabic  \* MERGEFORMAT </w:instrText>
    </w:r>
    <w:r w:rsidRPr="00E94D1A">
      <w:fldChar w:fldCharType="separate"/>
    </w:r>
    <w:r w:rsidRPr="00E94D1A">
      <w:t>1</w:t>
    </w:r>
    <w:r w:rsidRPr="00E94D1A">
      <w:fldChar w:fldCharType="end"/>
    </w:r>
    <w:r w:rsidRPr="00E94D1A">
      <w:t xml:space="preserve"> -</w:t>
    </w:r>
    <w:bookmarkEnd w:id="9"/>
    <w:bookmarkEnd w:id="1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3A5DB" w14:textId="77777777" w:rsidR="00E94D1A" w:rsidRPr="004D7E47" w:rsidRDefault="00E94D1A" w:rsidP="00E94D1A">
    <w:pPr>
      <w:pStyle w:val="En-tte"/>
      <w:spacing w:after="240"/>
      <w:jc w:val="center"/>
      <w:rPr>
        <w:lang w:val="pt-PT"/>
      </w:rPr>
    </w:pPr>
    <w:bookmarkStart w:id="11" w:name="_Hlk188448374"/>
    <w:bookmarkStart w:id="12" w:name="_Hlk188448375"/>
    <w:r w:rsidRPr="004D7E47">
      <w:rPr>
        <w:lang w:val="pt-PT"/>
      </w:rPr>
      <w:t>G/SPS/N/CRI/293/Corr.1</w:t>
    </w:r>
  </w:p>
  <w:p w14:paraId="2CAE9B34" w14:textId="77777777" w:rsidR="00E94D1A" w:rsidRPr="00E94D1A" w:rsidRDefault="00E94D1A" w:rsidP="00E94D1A">
    <w:pPr>
      <w:pStyle w:val="En-tte"/>
      <w:pBdr>
        <w:bottom w:val="single" w:sz="4" w:space="1" w:color="auto"/>
      </w:pBdr>
      <w:jc w:val="center"/>
    </w:pPr>
    <w:r w:rsidRPr="00E94D1A">
      <w:t xml:space="preserve">- </w:t>
    </w:r>
    <w:r w:rsidRPr="00E94D1A">
      <w:fldChar w:fldCharType="begin"/>
    </w:r>
    <w:r w:rsidRPr="00E94D1A">
      <w:instrText xml:space="preserve"> PAGE  \* Arabic  \* MERGEFORMAT </w:instrText>
    </w:r>
    <w:r w:rsidRPr="00E94D1A">
      <w:fldChar w:fldCharType="separate"/>
    </w:r>
    <w:r w:rsidRPr="00E94D1A">
      <w:t>1</w:t>
    </w:r>
    <w:r w:rsidRPr="00E94D1A">
      <w:fldChar w:fldCharType="end"/>
    </w:r>
    <w:r w:rsidRPr="00E94D1A">
      <w:t xml:space="preserve"> -</w:t>
    </w:r>
    <w:bookmarkEnd w:id="11"/>
    <w:bookmarkEnd w:id="1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E94D1A" w:rsidRPr="00E94D1A" w14:paraId="782897AE" w14:textId="77777777" w:rsidTr="00E94D1A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749B452A" w14:textId="77777777" w:rsidR="00E94D1A" w:rsidRPr="00E94D1A" w:rsidRDefault="00E94D1A" w:rsidP="00E94D1A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7" w:name="_Hlk188448380"/>
          <w:bookmarkStart w:id="18" w:name="_Hlk188448381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03B95618" w14:textId="77777777" w:rsidR="00E94D1A" w:rsidRPr="00E94D1A" w:rsidRDefault="00E94D1A" w:rsidP="00E94D1A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E94D1A" w:rsidRPr="00E94D1A" w14:paraId="6BD322D0" w14:textId="77777777" w:rsidTr="00E94D1A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484FDA8F" w14:textId="71D3DC26" w:rsidR="00E94D1A" w:rsidRPr="00E94D1A" w:rsidRDefault="00E94D1A" w:rsidP="00E94D1A">
          <w:pPr>
            <w:jc w:val="left"/>
            <w:rPr>
              <w:rFonts w:eastAsia="Verdana" w:cs="Verdana"/>
              <w:szCs w:val="18"/>
            </w:rPr>
          </w:pPr>
          <w:r w:rsidRPr="00E94D1A">
            <w:rPr>
              <w:rFonts w:eastAsia="Verdana" w:cs="Verdana"/>
              <w:noProof/>
              <w:szCs w:val="18"/>
            </w:rPr>
            <w:drawing>
              <wp:inline distT="0" distB="0" distL="0" distR="0" wp14:anchorId="67B18235" wp14:editId="66C2A40E">
                <wp:extent cx="2415902" cy="720090"/>
                <wp:effectExtent l="0" t="0" r="3810" b="3810"/>
                <wp:docPr id="682706521" name="Pictu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2706521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3A806C9A" w14:textId="77777777" w:rsidR="00E94D1A" w:rsidRPr="00E94D1A" w:rsidRDefault="00E94D1A" w:rsidP="00E94D1A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E94D1A" w:rsidRPr="004D7E47" w14:paraId="13E6D18B" w14:textId="77777777" w:rsidTr="00E94D1A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1DEB81B9" w14:textId="77777777" w:rsidR="00E94D1A" w:rsidRPr="00E94D1A" w:rsidRDefault="00E94D1A" w:rsidP="00E94D1A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EDC48EE" w14:textId="3470DEE6" w:rsidR="00E94D1A" w:rsidRPr="004D7E47" w:rsidRDefault="00E94D1A" w:rsidP="00E94D1A">
          <w:pPr>
            <w:jc w:val="right"/>
            <w:rPr>
              <w:rFonts w:eastAsia="Verdana" w:cs="Verdana"/>
              <w:b/>
              <w:szCs w:val="18"/>
              <w:lang w:val="pt-PT"/>
            </w:rPr>
          </w:pPr>
          <w:r w:rsidRPr="004D7E47">
            <w:rPr>
              <w:b/>
              <w:szCs w:val="18"/>
              <w:lang w:val="pt-PT"/>
            </w:rPr>
            <w:t>G/SPS/N/CRI/293/Corr.1</w:t>
          </w:r>
        </w:p>
      </w:tc>
    </w:tr>
    <w:tr w:rsidR="00E94D1A" w:rsidRPr="00E94D1A" w14:paraId="76E975E0" w14:textId="77777777" w:rsidTr="00E94D1A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1901775F" w14:textId="77777777" w:rsidR="00E94D1A" w:rsidRPr="004D7E47" w:rsidRDefault="00E94D1A" w:rsidP="00E94D1A">
          <w:pPr>
            <w:rPr>
              <w:rFonts w:eastAsia="Verdana" w:cs="Verdana"/>
              <w:szCs w:val="18"/>
              <w:lang w:val="pt-PT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684D41FD" w14:textId="705AC3DB" w:rsidR="00E94D1A" w:rsidRPr="00E94D1A" w:rsidRDefault="00E94D1A" w:rsidP="00E94D1A">
          <w:pPr>
            <w:jc w:val="right"/>
            <w:rPr>
              <w:rFonts w:eastAsia="Verdana" w:cs="Verdana"/>
              <w:szCs w:val="18"/>
            </w:rPr>
          </w:pPr>
          <w:r w:rsidRPr="00E94D1A">
            <w:rPr>
              <w:rFonts w:eastAsia="Verdana" w:cs="Verdana"/>
              <w:szCs w:val="18"/>
            </w:rPr>
            <w:t>17 January 2025</w:t>
          </w:r>
        </w:p>
      </w:tc>
    </w:tr>
    <w:tr w:rsidR="00E94D1A" w:rsidRPr="00E94D1A" w14:paraId="5CA2789B" w14:textId="77777777" w:rsidTr="00E94D1A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55C12F3" w14:textId="4D612072" w:rsidR="00E94D1A" w:rsidRPr="00E94D1A" w:rsidRDefault="00E94D1A" w:rsidP="00E94D1A">
          <w:pPr>
            <w:jc w:val="left"/>
            <w:rPr>
              <w:rFonts w:eastAsia="Verdana" w:cs="Verdana"/>
              <w:b/>
              <w:szCs w:val="18"/>
            </w:rPr>
          </w:pPr>
          <w:r w:rsidRPr="00E94D1A">
            <w:rPr>
              <w:rFonts w:eastAsia="Verdana" w:cs="Verdana"/>
              <w:color w:val="FF0000"/>
              <w:szCs w:val="18"/>
            </w:rPr>
            <w:t>(25</w:t>
          </w:r>
          <w:r w:rsidRPr="00E94D1A">
            <w:rPr>
              <w:rFonts w:eastAsia="Verdana" w:cs="Verdana"/>
              <w:color w:val="FF0000"/>
              <w:szCs w:val="18"/>
            </w:rPr>
            <w:noBreakHyphen/>
          </w:r>
          <w:r w:rsidR="004D7E47">
            <w:rPr>
              <w:rFonts w:eastAsia="Verdana" w:cs="Verdana"/>
              <w:color w:val="FF0000"/>
              <w:szCs w:val="18"/>
            </w:rPr>
            <w:t>0468</w:t>
          </w:r>
          <w:r w:rsidRPr="00E94D1A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4FE8CA" w14:textId="546D61AF" w:rsidR="00E94D1A" w:rsidRPr="00E94D1A" w:rsidRDefault="00E94D1A" w:rsidP="00E94D1A">
          <w:pPr>
            <w:jc w:val="right"/>
            <w:rPr>
              <w:rFonts w:eastAsia="Verdana" w:cs="Verdana"/>
              <w:szCs w:val="18"/>
            </w:rPr>
          </w:pPr>
          <w:r w:rsidRPr="00E94D1A">
            <w:rPr>
              <w:rFonts w:eastAsia="Verdana" w:cs="Verdana"/>
              <w:szCs w:val="18"/>
            </w:rPr>
            <w:t xml:space="preserve">Page: </w:t>
          </w:r>
          <w:r w:rsidRPr="00E94D1A">
            <w:rPr>
              <w:rFonts w:eastAsia="Verdana" w:cs="Verdana"/>
              <w:szCs w:val="18"/>
            </w:rPr>
            <w:fldChar w:fldCharType="begin"/>
          </w:r>
          <w:r w:rsidRPr="00E94D1A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94D1A">
            <w:rPr>
              <w:rFonts w:eastAsia="Verdana" w:cs="Verdana"/>
              <w:szCs w:val="18"/>
            </w:rPr>
            <w:fldChar w:fldCharType="separate"/>
          </w:r>
          <w:r w:rsidRPr="00E94D1A">
            <w:rPr>
              <w:rFonts w:eastAsia="Verdana" w:cs="Verdana"/>
              <w:szCs w:val="18"/>
            </w:rPr>
            <w:t>1</w:t>
          </w:r>
          <w:r w:rsidRPr="00E94D1A">
            <w:rPr>
              <w:rFonts w:eastAsia="Verdana" w:cs="Verdana"/>
              <w:szCs w:val="18"/>
            </w:rPr>
            <w:fldChar w:fldCharType="end"/>
          </w:r>
          <w:r w:rsidRPr="00E94D1A">
            <w:rPr>
              <w:rFonts w:eastAsia="Verdana" w:cs="Verdana"/>
              <w:szCs w:val="18"/>
            </w:rPr>
            <w:t>/</w:t>
          </w:r>
          <w:r w:rsidRPr="00E94D1A">
            <w:rPr>
              <w:rFonts w:eastAsia="Verdana" w:cs="Verdana"/>
              <w:szCs w:val="18"/>
            </w:rPr>
            <w:fldChar w:fldCharType="begin"/>
          </w:r>
          <w:r w:rsidRPr="00E94D1A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94D1A">
            <w:rPr>
              <w:rFonts w:eastAsia="Verdana" w:cs="Verdana"/>
              <w:szCs w:val="18"/>
            </w:rPr>
            <w:fldChar w:fldCharType="separate"/>
          </w:r>
          <w:r w:rsidRPr="00E94D1A">
            <w:rPr>
              <w:rFonts w:eastAsia="Verdana" w:cs="Verdana"/>
              <w:szCs w:val="18"/>
            </w:rPr>
            <w:t>1</w:t>
          </w:r>
          <w:r w:rsidRPr="00E94D1A">
            <w:rPr>
              <w:rFonts w:eastAsia="Verdana" w:cs="Verdana"/>
              <w:szCs w:val="18"/>
            </w:rPr>
            <w:fldChar w:fldCharType="end"/>
          </w:r>
        </w:p>
      </w:tc>
    </w:tr>
    <w:tr w:rsidR="00E94D1A" w:rsidRPr="00E94D1A" w14:paraId="432176C1" w14:textId="77777777" w:rsidTr="00E94D1A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FF9A960" w14:textId="0D9C9E0B" w:rsidR="00E94D1A" w:rsidRPr="00E94D1A" w:rsidRDefault="00E94D1A" w:rsidP="00E94D1A">
          <w:pPr>
            <w:jc w:val="left"/>
            <w:rPr>
              <w:rFonts w:eastAsia="Verdana" w:cs="Verdana"/>
              <w:szCs w:val="18"/>
            </w:rPr>
          </w:pPr>
          <w:r w:rsidRPr="00E94D1A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07E3A444" w14:textId="541C9A2E" w:rsidR="00E94D1A" w:rsidRPr="00E94D1A" w:rsidRDefault="00E94D1A" w:rsidP="00E94D1A">
          <w:pPr>
            <w:jc w:val="right"/>
            <w:rPr>
              <w:rFonts w:eastAsia="Verdana" w:cs="Verdana"/>
              <w:bCs/>
              <w:szCs w:val="18"/>
            </w:rPr>
          </w:pPr>
          <w:r w:rsidRPr="00E94D1A">
            <w:rPr>
              <w:rFonts w:eastAsia="Verdana" w:cs="Verdana"/>
              <w:bCs/>
              <w:szCs w:val="18"/>
            </w:rPr>
            <w:t>Original: Spanish</w:t>
          </w:r>
        </w:p>
      </w:tc>
    </w:tr>
    <w:bookmarkEnd w:id="17"/>
    <w:bookmarkEnd w:id="18"/>
  </w:tbl>
  <w:p w14:paraId="296796CA" w14:textId="77777777" w:rsidR="00DD65B2" w:rsidRPr="00E94D1A" w:rsidRDefault="00DD65B2" w:rsidP="00E94D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B440A97C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A9D271FA"/>
    <w:name w:val="LegalHeadings"/>
    <w:lvl w:ilvl="0">
      <w:start w:val="1"/>
      <w:numFmt w:val="decimal"/>
      <w:lvlRestart w:val="0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01B2654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EE9ECF3C"/>
    <w:numStyleLink w:val="LegalHeadings"/>
  </w:abstractNum>
  <w:abstractNum w:abstractNumId="13" w15:restartNumberingAfterBreak="0">
    <w:nsid w:val="57551E12"/>
    <w:multiLevelType w:val="multilevel"/>
    <w:tmpl w:val="EE9ECF3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4884180">
    <w:abstractNumId w:val="8"/>
  </w:num>
  <w:num w:numId="2" w16cid:durableId="196820283">
    <w:abstractNumId w:val="3"/>
  </w:num>
  <w:num w:numId="3" w16cid:durableId="180365125">
    <w:abstractNumId w:val="2"/>
  </w:num>
  <w:num w:numId="4" w16cid:durableId="710106009">
    <w:abstractNumId w:val="1"/>
  </w:num>
  <w:num w:numId="5" w16cid:durableId="1693606048">
    <w:abstractNumId w:val="0"/>
  </w:num>
  <w:num w:numId="6" w16cid:durableId="442000005">
    <w:abstractNumId w:val="13"/>
  </w:num>
  <w:num w:numId="7" w16cid:durableId="90854901">
    <w:abstractNumId w:val="11"/>
  </w:num>
  <w:num w:numId="8" w16cid:durableId="581380894">
    <w:abstractNumId w:val="14"/>
  </w:num>
  <w:num w:numId="9" w16cid:durableId="1092317121">
    <w:abstractNumId w:val="9"/>
  </w:num>
  <w:num w:numId="10" w16cid:durableId="1734347803">
    <w:abstractNumId w:val="7"/>
  </w:num>
  <w:num w:numId="11" w16cid:durableId="940449193">
    <w:abstractNumId w:val="6"/>
  </w:num>
  <w:num w:numId="12" w16cid:durableId="989790503">
    <w:abstractNumId w:val="5"/>
  </w:num>
  <w:num w:numId="13" w16cid:durableId="1474834590">
    <w:abstractNumId w:val="4"/>
  </w:num>
  <w:num w:numId="14" w16cid:durableId="20134674">
    <w:abstractNumId w:val="12"/>
  </w:num>
  <w:num w:numId="15" w16cid:durableId="16665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F83"/>
    <w:rsid w:val="00001BC7"/>
    <w:rsid w:val="000074D5"/>
    <w:rsid w:val="0002424F"/>
    <w:rsid w:val="00033711"/>
    <w:rsid w:val="00057BEF"/>
    <w:rsid w:val="00067D73"/>
    <w:rsid w:val="00071B26"/>
    <w:rsid w:val="0008008F"/>
    <w:rsid w:val="000A7098"/>
    <w:rsid w:val="000B12FE"/>
    <w:rsid w:val="000C724C"/>
    <w:rsid w:val="000D23F0"/>
    <w:rsid w:val="00104D9E"/>
    <w:rsid w:val="00114B29"/>
    <w:rsid w:val="001171A2"/>
    <w:rsid w:val="00120B96"/>
    <w:rsid w:val="001273FC"/>
    <w:rsid w:val="001338F0"/>
    <w:rsid w:val="0014012F"/>
    <w:rsid w:val="001426D0"/>
    <w:rsid w:val="00171559"/>
    <w:rsid w:val="001B50DF"/>
    <w:rsid w:val="001D0E4B"/>
    <w:rsid w:val="002149CB"/>
    <w:rsid w:val="002242B5"/>
    <w:rsid w:val="00255119"/>
    <w:rsid w:val="00276383"/>
    <w:rsid w:val="002838E2"/>
    <w:rsid w:val="00287066"/>
    <w:rsid w:val="002C21B9"/>
    <w:rsid w:val="002C5F5F"/>
    <w:rsid w:val="00317B39"/>
    <w:rsid w:val="00323207"/>
    <w:rsid w:val="003267CD"/>
    <w:rsid w:val="00334600"/>
    <w:rsid w:val="00337700"/>
    <w:rsid w:val="003422F5"/>
    <w:rsid w:val="00342A86"/>
    <w:rsid w:val="003A0E78"/>
    <w:rsid w:val="003A19CB"/>
    <w:rsid w:val="003B0391"/>
    <w:rsid w:val="003B6D4C"/>
    <w:rsid w:val="003F0353"/>
    <w:rsid w:val="003F46BB"/>
    <w:rsid w:val="00400CD8"/>
    <w:rsid w:val="0043612A"/>
    <w:rsid w:val="00490B26"/>
    <w:rsid w:val="004B5F59"/>
    <w:rsid w:val="004D7E47"/>
    <w:rsid w:val="004E1A35"/>
    <w:rsid w:val="004E55A0"/>
    <w:rsid w:val="004F4ADE"/>
    <w:rsid w:val="00524772"/>
    <w:rsid w:val="00533502"/>
    <w:rsid w:val="00551B8A"/>
    <w:rsid w:val="00571EE1"/>
    <w:rsid w:val="0059170D"/>
    <w:rsid w:val="00592965"/>
    <w:rsid w:val="005B571A"/>
    <w:rsid w:val="005C6D4E"/>
    <w:rsid w:val="005D21E5"/>
    <w:rsid w:val="005D43A7"/>
    <w:rsid w:val="005D4F0E"/>
    <w:rsid w:val="005E14C9"/>
    <w:rsid w:val="005F449D"/>
    <w:rsid w:val="00603279"/>
    <w:rsid w:val="00605630"/>
    <w:rsid w:val="006652F7"/>
    <w:rsid w:val="00674833"/>
    <w:rsid w:val="006A2F2A"/>
    <w:rsid w:val="006A403A"/>
    <w:rsid w:val="006E0C67"/>
    <w:rsid w:val="007000FD"/>
    <w:rsid w:val="007015A6"/>
    <w:rsid w:val="00727F5B"/>
    <w:rsid w:val="00735ADA"/>
    <w:rsid w:val="007550A7"/>
    <w:rsid w:val="00795114"/>
    <w:rsid w:val="007A761F"/>
    <w:rsid w:val="007B7BB1"/>
    <w:rsid w:val="007C4766"/>
    <w:rsid w:val="007D39B5"/>
    <w:rsid w:val="0081167C"/>
    <w:rsid w:val="00827789"/>
    <w:rsid w:val="00834FB6"/>
    <w:rsid w:val="008402D9"/>
    <w:rsid w:val="00842D59"/>
    <w:rsid w:val="00847E33"/>
    <w:rsid w:val="0085388D"/>
    <w:rsid w:val="0088465E"/>
    <w:rsid w:val="00885409"/>
    <w:rsid w:val="008A1305"/>
    <w:rsid w:val="008A2F61"/>
    <w:rsid w:val="008D3A3F"/>
    <w:rsid w:val="00912133"/>
    <w:rsid w:val="009136D3"/>
    <w:rsid w:val="0091417D"/>
    <w:rsid w:val="00917BFE"/>
    <w:rsid w:val="009304CB"/>
    <w:rsid w:val="0093775F"/>
    <w:rsid w:val="0094528A"/>
    <w:rsid w:val="0095683D"/>
    <w:rsid w:val="009A0D78"/>
    <w:rsid w:val="009D63FB"/>
    <w:rsid w:val="009F4023"/>
    <w:rsid w:val="009F491D"/>
    <w:rsid w:val="009F4D54"/>
    <w:rsid w:val="00A37C79"/>
    <w:rsid w:val="00A46611"/>
    <w:rsid w:val="00A60556"/>
    <w:rsid w:val="00A67526"/>
    <w:rsid w:val="00A71940"/>
    <w:rsid w:val="00A73F8C"/>
    <w:rsid w:val="00A76CF4"/>
    <w:rsid w:val="00A80119"/>
    <w:rsid w:val="00A84BF5"/>
    <w:rsid w:val="00AC2DD5"/>
    <w:rsid w:val="00AC7C4D"/>
    <w:rsid w:val="00AD1003"/>
    <w:rsid w:val="00AD59FD"/>
    <w:rsid w:val="00AE3C0C"/>
    <w:rsid w:val="00AF33E8"/>
    <w:rsid w:val="00B016F2"/>
    <w:rsid w:val="00B07663"/>
    <w:rsid w:val="00B15EAC"/>
    <w:rsid w:val="00B24B85"/>
    <w:rsid w:val="00B30392"/>
    <w:rsid w:val="00B4336E"/>
    <w:rsid w:val="00B45F9E"/>
    <w:rsid w:val="00B46156"/>
    <w:rsid w:val="00B63581"/>
    <w:rsid w:val="00B7461A"/>
    <w:rsid w:val="00B83FE6"/>
    <w:rsid w:val="00B86771"/>
    <w:rsid w:val="00B87A9C"/>
    <w:rsid w:val="00B96CC4"/>
    <w:rsid w:val="00BA17C2"/>
    <w:rsid w:val="00BA5D80"/>
    <w:rsid w:val="00BB432E"/>
    <w:rsid w:val="00BC17E5"/>
    <w:rsid w:val="00BC2650"/>
    <w:rsid w:val="00C05660"/>
    <w:rsid w:val="00C171E0"/>
    <w:rsid w:val="00C21A81"/>
    <w:rsid w:val="00C34F2D"/>
    <w:rsid w:val="00C400B5"/>
    <w:rsid w:val="00C41B3D"/>
    <w:rsid w:val="00C65229"/>
    <w:rsid w:val="00C65F6E"/>
    <w:rsid w:val="00C67AA4"/>
    <w:rsid w:val="00C71274"/>
    <w:rsid w:val="00C97117"/>
    <w:rsid w:val="00C97830"/>
    <w:rsid w:val="00CB2591"/>
    <w:rsid w:val="00CD0195"/>
    <w:rsid w:val="00CD5EC3"/>
    <w:rsid w:val="00CE1C9D"/>
    <w:rsid w:val="00D65AF6"/>
    <w:rsid w:val="00D66DCB"/>
    <w:rsid w:val="00D66F5C"/>
    <w:rsid w:val="00D748BC"/>
    <w:rsid w:val="00DB47DD"/>
    <w:rsid w:val="00DB7CB0"/>
    <w:rsid w:val="00DC5F83"/>
    <w:rsid w:val="00DD65B2"/>
    <w:rsid w:val="00E0420D"/>
    <w:rsid w:val="00E464CD"/>
    <w:rsid w:val="00E47B1B"/>
    <w:rsid w:val="00E81A56"/>
    <w:rsid w:val="00E844E4"/>
    <w:rsid w:val="00E94D1A"/>
    <w:rsid w:val="00E97806"/>
    <w:rsid w:val="00EA1572"/>
    <w:rsid w:val="00EB1D8F"/>
    <w:rsid w:val="00EB4982"/>
    <w:rsid w:val="00EE50B7"/>
    <w:rsid w:val="00F009AC"/>
    <w:rsid w:val="00F11361"/>
    <w:rsid w:val="00F11625"/>
    <w:rsid w:val="00F325A3"/>
    <w:rsid w:val="00F73EAC"/>
    <w:rsid w:val="00F84BAB"/>
    <w:rsid w:val="00F854DF"/>
    <w:rsid w:val="00F94181"/>
    <w:rsid w:val="00F94FC2"/>
    <w:rsid w:val="00FB17AE"/>
    <w:rsid w:val="00FC4ECA"/>
    <w:rsid w:val="00FD5C46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9FF177"/>
  <w15:docId w15:val="{CD060629-1EA3-4E1C-BEB9-C7D2ACC9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D1A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E94D1A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E94D1A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E94D1A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E94D1A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E94D1A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E94D1A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E94D1A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E94D1A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E94D1A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E94D1A"/>
    <w:rPr>
      <w:rFonts w:ascii="Verdana" w:eastAsiaTheme="majorEastAsia" w:hAnsi="Verdan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Titre5Car">
    <w:name w:val="Titre 5 Car"/>
    <w:basedOn w:val="Policepardfaut"/>
    <w:link w:val="Titre5"/>
    <w:uiPriority w:val="2"/>
    <w:rsid w:val="00E94D1A"/>
    <w:rPr>
      <w:rFonts w:ascii="Verdana" w:eastAsiaTheme="majorEastAsia" w:hAnsi="Verdana" w:cstheme="majorBidi"/>
      <w:b/>
      <w:color w:val="006283"/>
      <w:sz w:val="18"/>
      <w:szCs w:val="22"/>
      <w:lang w:val="en-GB" w:eastAsia="en-US"/>
    </w:rPr>
  </w:style>
  <w:style w:type="character" w:customStyle="1" w:styleId="Titre2Car">
    <w:name w:val="Titre 2 Car"/>
    <w:basedOn w:val="Policepardfaut"/>
    <w:link w:val="Titre2"/>
    <w:uiPriority w:val="2"/>
    <w:rsid w:val="00E94D1A"/>
    <w:rPr>
      <w:rFonts w:ascii="Verdana" w:eastAsiaTheme="majorEastAsia" w:hAnsi="Verdana" w:cstheme="majorBidi"/>
      <w:b/>
      <w:bCs/>
      <w:color w:val="006283"/>
      <w:sz w:val="18"/>
      <w:szCs w:val="26"/>
      <w:lang w:val="en-GB" w:eastAsia="en-US"/>
    </w:rPr>
  </w:style>
  <w:style w:type="character" w:customStyle="1" w:styleId="Titre3Car">
    <w:name w:val="Titre 3 Car"/>
    <w:basedOn w:val="Policepardfaut"/>
    <w:link w:val="Titre3"/>
    <w:uiPriority w:val="2"/>
    <w:rsid w:val="00E94D1A"/>
    <w:rPr>
      <w:rFonts w:ascii="Verdana" w:eastAsiaTheme="majorEastAsia" w:hAnsi="Verdana" w:cstheme="majorBidi"/>
      <w:b/>
      <w:bCs/>
      <w:color w:val="006283"/>
      <w:sz w:val="18"/>
      <w:szCs w:val="22"/>
      <w:lang w:val="en-GB" w:eastAsia="en-US"/>
    </w:rPr>
  </w:style>
  <w:style w:type="character" w:customStyle="1" w:styleId="Titre4Car">
    <w:name w:val="Titre 4 Car"/>
    <w:basedOn w:val="Policepardfaut"/>
    <w:link w:val="Titre4"/>
    <w:uiPriority w:val="2"/>
    <w:rsid w:val="00E94D1A"/>
    <w:rPr>
      <w:rFonts w:ascii="Verdana" w:eastAsiaTheme="majorEastAsia" w:hAnsi="Verdan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Titre6Car">
    <w:name w:val="Titre 6 Car"/>
    <w:basedOn w:val="Policepardfaut"/>
    <w:link w:val="Titre6"/>
    <w:uiPriority w:val="2"/>
    <w:rsid w:val="00E94D1A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Titre7Car">
    <w:name w:val="Titre 7 Car"/>
    <w:basedOn w:val="Policepardfaut"/>
    <w:link w:val="Titre7"/>
    <w:uiPriority w:val="2"/>
    <w:rsid w:val="00E94D1A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Titre8Car">
    <w:name w:val="Titre 8 Car"/>
    <w:basedOn w:val="Policepardfaut"/>
    <w:link w:val="Titre8"/>
    <w:uiPriority w:val="2"/>
    <w:rsid w:val="00E94D1A"/>
    <w:rPr>
      <w:rFonts w:ascii="Verdana" w:eastAsiaTheme="majorEastAsia" w:hAnsi="Verdana" w:cstheme="majorBidi"/>
      <w:b/>
      <w:i/>
      <w:color w:val="006283"/>
      <w:sz w:val="18"/>
      <w:lang w:val="en-GB" w:eastAsia="en-US"/>
    </w:rPr>
  </w:style>
  <w:style w:type="character" w:customStyle="1" w:styleId="Titre9Car">
    <w:name w:val="Titre 9 Car"/>
    <w:basedOn w:val="Policepardfaut"/>
    <w:link w:val="Titre9"/>
    <w:uiPriority w:val="2"/>
    <w:rsid w:val="00E94D1A"/>
    <w:rPr>
      <w:rFonts w:ascii="Verdana" w:eastAsiaTheme="majorEastAsia" w:hAnsi="Verdana" w:cstheme="majorBidi"/>
      <w:b/>
      <w:iCs/>
      <w:color w:val="006283"/>
      <w:sz w:val="18"/>
      <w:u w:val="single"/>
      <w:lang w:val="en-GB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94D1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4D1A"/>
    <w:rPr>
      <w:rFonts w:ascii="Tahoma" w:eastAsiaTheme="minorHAnsi" w:hAnsi="Tahoma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E94D1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94D1A"/>
    <w:rPr>
      <w:rFonts w:ascii="Verdana" w:hAnsi="Verdana"/>
      <w:sz w:val="18"/>
      <w:szCs w:val="22"/>
      <w:lang w:eastAsia="en-US"/>
    </w:rPr>
  </w:style>
  <w:style w:type="paragraph" w:styleId="Corpsdetexte">
    <w:name w:val="Body Text"/>
    <w:basedOn w:val="Normal"/>
    <w:link w:val="CorpsdetexteCar"/>
    <w:uiPriority w:val="1"/>
    <w:qFormat/>
    <w:rsid w:val="00E94D1A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E94D1A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Corpsdetexte2">
    <w:name w:val="Body Text 2"/>
    <w:basedOn w:val="Normal"/>
    <w:link w:val="Corpsdetexte2Car"/>
    <w:uiPriority w:val="1"/>
    <w:qFormat/>
    <w:rsid w:val="00E94D1A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E94D1A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Corpsdetexte3">
    <w:name w:val="Body Text 3"/>
    <w:basedOn w:val="Normal"/>
    <w:link w:val="Corpsdetexte3Car"/>
    <w:uiPriority w:val="1"/>
    <w:qFormat/>
    <w:rsid w:val="00E94D1A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E94D1A"/>
    <w:rPr>
      <w:rFonts w:ascii="Verdana" w:eastAsiaTheme="minorHAnsi" w:hAnsi="Verdana" w:cstheme="minorBidi"/>
      <w:sz w:val="18"/>
      <w:szCs w:val="16"/>
      <w:lang w:val="en-GB" w:eastAsia="en-US"/>
    </w:rPr>
  </w:style>
  <w:style w:type="paragraph" w:styleId="Lgende">
    <w:name w:val="caption"/>
    <w:basedOn w:val="Normal"/>
    <w:next w:val="Normal"/>
    <w:uiPriority w:val="6"/>
    <w:qFormat/>
    <w:rsid w:val="00E94D1A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E94D1A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E94D1A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94D1A"/>
    <w:rPr>
      <w:rFonts w:ascii="Verdana" w:hAnsi="Verdana"/>
      <w:sz w:val="16"/>
      <w:szCs w:val="18"/>
    </w:rPr>
  </w:style>
  <w:style w:type="paragraph" w:styleId="Notedefin">
    <w:name w:val="endnote text"/>
    <w:basedOn w:val="Notedebasdepage"/>
    <w:link w:val="NotedefinCar"/>
    <w:uiPriority w:val="49"/>
    <w:rsid w:val="00E94D1A"/>
    <w:rPr>
      <w:szCs w:val="20"/>
    </w:rPr>
  </w:style>
  <w:style w:type="character" w:customStyle="1" w:styleId="NotedefinCar">
    <w:name w:val="Note de fin Car"/>
    <w:link w:val="Notedefin"/>
    <w:uiPriority w:val="49"/>
    <w:rsid w:val="00E94D1A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E94D1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94D1A"/>
    <w:rPr>
      <w:rFonts w:ascii="Verdana" w:hAnsi="Verdana"/>
      <w:i/>
      <w:sz w:val="18"/>
      <w:szCs w:val="22"/>
      <w:lang w:eastAsia="en-US"/>
    </w:rPr>
  </w:style>
  <w:style w:type="paragraph" w:styleId="Pieddepage">
    <w:name w:val="footer"/>
    <w:basedOn w:val="Normal"/>
    <w:link w:val="PieddepageCar"/>
    <w:uiPriority w:val="3"/>
    <w:rsid w:val="00E94D1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E94D1A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Notedebasdepage"/>
    <w:uiPriority w:val="5"/>
    <w:rsid w:val="00E94D1A"/>
    <w:pPr>
      <w:ind w:left="567" w:right="567" w:firstLine="0"/>
    </w:pPr>
  </w:style>
  <w:style w:type="character" w:styleId="Appelnotedebasdep">
    <w:name w:val="footnote reference"/>
    <w:uiPriority w:val="5"/>
    <w:rsid w:val="00E94D1A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E94D1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3"/>
    <w:rsid w:val="00E94D1A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E94D1A"/>
    <w:pPr>
      <w:numPr>
        <w:numId w:val="6"/>
      </w:numPr>
    </w:pPr>
  </w:style>
  <w:style w:type="paragraph" w:styleId="Listepuces">
    <w:name w:val="List Bullet"/>
    <w:basedOn w:val="Normal"/>
    <w:uiPriority w:val="1"/>
    <w:rsid w:val="00E94D1A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E94D1A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qFormat/>
    <w:rsid w:val="00E94D1A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E94D1A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E94D1A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Paragraphedeliste">
    <w:name w:val="List Paragraph"/>
    <w:basedOn w:val="Normal"/>
    <w:uiPriority w:val="59"/>
    <w:semiHidden/>
    <w:qFormat/>
    <w:rsid w:val="00E94D1A"/>
    <w:pPr>
      <w:ind w:left="720"/>
      <w:contextualSpacing/>
    </w:pPr>
  </w:style>
  <w:style w:type="numbering" w:customStyle="1" w:styleId="ListBullets">
    <w:name w:val="ListBullets"/>
    <w:uiPriority w:val="99"/>
    <w:rsid w:val="00E94D1A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E94D1A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94D1A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94D1A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6"/>
    <w:rsid w:val="00E94D1A"/>
    <w:rPr>
      <w:rFonts w:ascii="Verdana" w:eastAsiaTheme="majorEastAsia" w:hAnsi="Verdan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E94D1A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94D1A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94D1A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desrfrencesjuridiques">
    <w:name w:val="table of authorities"/>
    <w:basedOn w:val="Normal"/>
    <w:next w:val="Normal"/>
    <w:uiPriority w:val="39"/>
    <w:rsid w:val="00E94D1A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E94D1A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re">
    <w:name w:val="Title"/>
    <w:basedOn w:val="Normal"/>
    <w:next w:val="Normal"/>
    <w:link w:val="TitreCar"/>
    <w:uiPriority w:val="5"/>
    <w:qFormat/>
    <w:rsid w:val="00E94D1A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E94D1A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E94D1A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94D1A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94D1A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E94D1A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E94D1A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uiPriority w:val="39"/>
    <w:rsid w:val="00E94D1A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uiPriority w:val="39"/>
    <w:rsid w:val="00E94D1A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uiPriority w:val="39"/>
    <w:rsid w:val="00E94D1A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uiPriority w:val="39"/>
    <w:rsid w:val="00E94D1A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uiPriority w:val="39"/>
    <w:rsid w:val="00E94D1A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uiPriority w:val="39"/>
    <w:rsid w:val="00E94D1A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uiPriority w:val="39"/>
    <w:rsid w:val="00E94D1A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E94D1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auNormal"/>
    <w:uiPriority w:val="99"/>
    <w:rsid w:val="00E94D1A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E94D1A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auNormal"/>
    <w:uiPriority w:val="99"/>
    <w:rsid w:val="00E94D1A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E94D1A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paragraph" w:styleId="TitreTR">
    <w:name w:val="toa heading"/>
    <w:basedOn w:val="Normal"/>
    <w:next w:val="Normal"/>
    <w:uiPriority w:val="39"/>
    <w:unhideWhenUsed/>
    <w:rsid w:val="00E94D1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Grilledutableau">
    <w:name w:val="Table Grid"/>
    <w:basedOn w:val="TableauNormal"/>
    <w:uiPriority w:val="59"/>
    <w:rsid w:val="00E94D1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94D1A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"/>
    <w:unhideWhenUsed/>
    <w:rsid w:val="00E94D1A"/>
    <w:rPr>
      <w:color w:val="0000FF" w:themeColor="hyperlink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E94D1A"/>
  </w:style>
  <w:style w:type="paragraph" w:styleId="Normalcentr">
    <w:name w:val="Block Text"/>
    <w:basedOn w:val="Normal"/>
    <w:uiPriority w:val="99"/>
    <w:semiHidden/>
    <w:unhideWhenUsed/>
    <w:rsid w:val="00E94D1A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E94D1A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E94D1A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E94D1A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E94D1A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E94D1A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E94D1A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E94D1A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E94D1A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E94D1A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E94D1A"/>
    <w:rPr>
      <w:rFonts w:ascii="Verdana" w:eastAsiaTheme="minorHAnsi" w:hAnsi="Verdana" w:cstheme="minorBidi"/>
      <w:sz w:val="16"/>
      <w:szCs w:val="16"/>
      <w:lang w:val="en-GB" w:eastAsia="en-US"/>
    </w:rPr>
  </w:style>
  <w:style w:type="character" w:styleId="Titredulivre">
    <w:name w:val="Book Title"/>
    <w:basedOn w:val="Policepardfaut"/>
    <w:uiPriority w:val="99"/>
    <w:semiHidden/>
    <w:qFormat/>
    <w:rsid w:val="00E94D1A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E94D1A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E94D1A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E94D1A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E94D1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94D1A"/>
    <w:rPr>
      <w:rFonts w:ascii="Verdana" w:eastAsiaTheme="minorHAnsi" w:hAnsi="Verdana" w:cstheme="minorBidi"/>
      <w:lang w:val="en-GB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E94D1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E94D1A"/>
    <w:rPr>
      <w:rFonts w:ascii="Verdana" w:eastAsiaTheme="minorHAnsi" w:hAnsi="Verdana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E94D1A"/>
  </w:style>
  <w:style w:type="character" w:customStyle="1" w:styleId="DateCar">
    <w:name w:val="Date Car"/>
    <w:basedOn w:val="Policepardfaut"/>
    <w:link w:val="Date"/>
    <w:uiPriority w:val="99"/>
    <w:semiHidden/>
    <w:rsid w:val="00E94D1A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94D1A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94D1A"/>
    <w:rPr>
      <w:rFonts w:ascii="Tahoma" w:eastAsiaTheme="minorHAnsi" w:hAnsi="Tahoma" w:cs="Tahoma"/>
      <w:sz w:val="16"/>
      <w:szCs w:val="16"/>
      <w:lang w:val="en-GB" w:eastAsia="en-US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E94D1A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E94D1A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Accentuation">
    <w:name w:val="Emphasis"/>
    <w:basedOn w:val="Policepardfaut"/>
    <w:uiPriority w:val="99"/>
    <w:semiHidden/>
    <w:qFormat/>
    <w:rsid w:val="00E94D1A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E94D1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E94D1A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E94D1A"/>
    <w:rPr>
      <w:color w:val="800080" w:themeColor="followedHyperlink"/>
      <w:u w:val="single"/>
      <w:lang w:val="en-GB"/>
    </w:rPr>
  </w:style>
  <w:style w:type="character" w:styleId="AcronymeHTML">
    <w:name w:val="HTML Acronym"/>
    <w:basedOn w:val="Policepardfaut"/>
    <w:uiPriority w:val="99"/>
    <w:semiHidden/>
    <w:unhideWhenUsed/>
    <w:rsid w:val="00E94D1A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E94D1A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E94D1A"/>
    <w:rPr>
      <w:rFonts w:ascii="Verdana" w:eastAsiaTheme="minorHAnsi" w:hAnsi="Verdana" w:cstheme="minorBidi"/>
      <w:i/>
      <w:iCs/>
      <w:sz w:val="18"/>
      <w:szCs w:val="22"/>
      <w:lang w:val="en-GB" w:eastAsia="en-US"/>
    </w:rPr>
  </w:style>
  <w:style w:type="character" w:styleId="CitationHTML">
    <w:name w:val="HTML Cite"/>
    <w:basedOn w:val="Policepardfaut"/>
    <w:uiPriority w:val="99"/>
    <w:semiHidden/>
    <w:unhideWhenUsed/>
    <w:rsid w:val="00E94D1A"/>
    <w:rPr>
      <w:i/>
      <w:iCs/>
      <w:lang w:val="en-GB"/>
    </w:rPr>
  </w:style>
  <w:style w:type="character" w:styleId="CodeHTML">
    <w:name w:val="HTML Code"/>
    <w:basedOn w:val="Policepardfaut"/>
    <w:uiPriority w:val="99"/>
    <w:semiHidden/>
    <w:unhideWhenUsed/>
    <w:rsid w:val="00E94D1A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basedOn w:val="Policepardfaut"/>
    <w:uiPriority w:val="99"/>
    <w:semiHidden/>
    <w:unhideWhenUsed/>
    <w:rsid w:val="00E94D1A"/>
    <w:rPr>
      <w:i/>
      <w:iCs/>
      <w:lang w:val="en-GB"/>
    </w:rPr>
  </w:style>
  <w:style w:type="character" w:styleId="ClavierHTML">
    <w:name w:val="HTML Keyboard"/>
    <w:basedOn w:val="Policepardfaut"/>
    <w:uiPriority w:val="99"/>
    <w:semiHidden/>
    <w:unhideWhenUsed/>
    <w:rsid w:val="00E94D1A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94D1A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94D1A"/>
    <w:rPr>
      <w:rFonts w:ascii="Consolas" w:eastAsiaTheme="minorHAnsi" w:hAnsi="Consolas" w:cs="Consolas"/>
      <w:lang w:val="en-GB" w:eastAsia="en-US"/>
    </w:rPr>
  </w:style>
  <w:style w:type="character" w:styleId="ExempleHTML">
    <w:name w:val="HTML Sample"/>
    <w:basedOn w:val="Policepardfaut"/>
    <w:uiPriority w:val="99"/>
    <w:semiHidden/>
    <w:unhideWhenUsed/>
    <w:rsid w:val="00E94D1A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basedOn w:val="Policepardfaut"/>
    <w:uiPriority w:val="99"/>
    <w:semiHidden/>
    <w:unhideWhenUsed/>
    <w:rsid w:val="00E94D1A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basedOn w:val="Policepardfaut"/>
    <w:uiPriority w:val="99"/>
    <w:semiHidden/>
    <w:unhideWhenUsed/>
    <w:rsid w:val="00E94D1A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E94D1A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94D1A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94D1A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94D1A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94D1A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94D1A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94D1A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94D1A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94D1A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E94D1A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E94D1A"/>
    <w:rPr>
      <w:b/>
      <w:bCs/>
      <w:i/>
      <w:iCs/>
      <w:color w:val="4F81BD" w:themeColor="accent1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E94D1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59"/>
    <w:semiHidden/>
    <w:rsid w:val="00E94D1A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Rfrenceintense">
    <w:name w:val="Intense Reference"/>
    <w:basedOn w:val="Policepardfaut"/>
    <w:uiPriority w:val="99"/>
    <w:semiHidden/>
    <w:qFormat/>
    <w:rsid w:val="00E94D1A"/>
    <w:rPr>
      <w:b/>
      <w:bCs/>
      <w:smallCaps/>
      <w:color w:val="C0504D" w:themeColor="accent2"/>
      <w:spacing w:val="5"/>
      <w:u w:val="single"/>
      <w:lang w:val="en-GB"/>
    </w:rPr>
  </w:style>
  <w:style w:type="character" w:styleId="Numrodeligne">
    <w:name w:val="line number"/>
    <w:basedOn w:val="Policepardfaut"/>
    <w:uiPriority w:val="99"/>
    <w:semiHidden/>
    <w:unhideWhenUsed/>
    <w:rsid w:val="00E94D1A"/>
    <w:rPr>
      <w:lang w:val="en-GB"/>
    </w:rPr>
  </w:style>
  <w:style w:type="paragraph" w:styleId="Liste">
    <w:name w:val="List"/>
    <w:basedOn w:val="Normal"/>
    <w:uiPriority w:val="99"/>
    <w:semiHidden/>
    <w:unhideWhenUsed/>
    <w:rsid w:val="00E94D1A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E94D1A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E94D1A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E94D1A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E94D1A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E94D1A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E94D1A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E94D1A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E94D1A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E94D1A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E94D1A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E94D1A"/>
    <w:pPr>
      <w:numPr>
        <w:numId w:val="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E94D1A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E94D1A"/>
    <w:pPr>
      <w:numPr>
        <w:numId w:val="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E94D1A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E94D1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E94D1A"/>
    <w:rPr>
      <w:rFonts w:ascii="Consolas" w:eastAsiaTheme="minorHAnsi" w:hAnsi="Consolas" w:cs="Consolas"/>
      <w:lang w:val="en-GB" w:eastAsia="en-US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E94D1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E94D1A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Sansinterligne">
    <w:name w:val="No Spacing"/>
    <w:uiPriority w:val="1"/>
    <w:semiHidden/>
    <w:qFormat/>
    <w:rsid w:val="00E94D1A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94D1A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E94D1A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E94D1A"/>
  </w:style>
  <w:style w:type="character" w:customStyle="1" w:styleId="TitredenoteCar">
    <w:name w:val="Titre de note Car"/>
    <w:basedOn w:val="Policepardfaut"/>
    <w:link w:val="Titredenote"/>
    <w:uiPriority w:val="99"/>
    <w:semiHidden/>
    <w:rsid w:val="00E94D1A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Numrodepage">
    <w:name w:val="page number"/>
    <w:basedOn w:val="Policepardfaut"/>
    <w:uiPriority w:val="99"/>
    <w:semiHidden/>
    <w:unhideWhenUsed/>
    <w:rsid w:val="00E94D1A"/>
    <w:rPr>
      <w:lang w:val="en-GB"/>
    </w:rPr>
  </w:style>
  <w:style w:type="character" w:styleId="Textedelespacerserv">
    <w:name w:val="Placeholder Text"/>
    <w:basedOn w:val="Policepardfaut"/>
    <w:uiPriority w:val="99"/>
    <w:semiHidden/>
    <w:rsid w:val="00E94D1A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E94D1A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E94D1A"/>
    <w:rPr>
      <w:rFonts w:ascii="Consolas" w:eastAsiaTheme="minorHAnsi" w:hAnsi="Consolas" w:cs="Consolas"/>
      <w:sz w:val="21"/>
      <w:szCs w:val="21"/>
      <w:lang w:val="en-GB" w:eastAsia="en-US"/>
    </w:rPr>
  </w:style>
  <w:style w:type="paragraph" w:styleId="Citation">
    <w:name w:val="Quote"/>
    <w:basedOn w:val="Normal"/>
    <w:next w:val="Normal"/>
    <w:link w:val="CitationCar"/>
    <w:uiPriority w:val="59"/>
    <w:qFormat/>
    <w:rsid w:val="00E94D1A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59"/>
    <w:rsid w:val="00E94D1A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E94D1A"/>
  </w:style>
  <w:style w:type="character" w:customStyle="1" w:styleId="SalutationsCar">
    <w:name w:val="Salutations Car"/>
    <w:basedOn w:val="Policepardfaut"/>
    <w:link w:val="Salutations"/>
    <w:uiPriority w:val="99"/>
    <w:semiHidden/>
    <w:rsid w:val="00E94D1A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ar"/>
    <w:uiPriority w:val="99"/>
    <w:semiHidden/>
    <w:unhideWhenUsed/>
    <w:rsid w:val="00E94D1A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E94D1A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lev">
    <w:name w:val="Strong"/>
    <w:basedOn w:val="Policepardfaut"/>
    <w:uiPriority w:val="99"/>
    <w:semiHidden/>
    <w:qFormat/>
    <w:rsid w:val="00E94D1A"/>
    <w:rPr>
      <w:b/>
      <w:bCs/>
      <w:lang w:val="en-GB"/>
    </w:rPr>
  </w:style>
  <w:style w:type="character" w:styleId="Accentuationlgre">
    <w:name w:val="Subtle Emphasis"/>
    <w:basedOn w:val="Policepardfaut"/>
    <w:uiPriority w:val="99"/>
    <w:semiHidden/>
    <w:qFormat/>
    <w:rsid w:val="00E94D1A"/>
    <w:rPr>
      <w:i/>
      <w:iCs/>
      <w:color w:val="808080" w:themeColor="text1" w:themeTint="7F"/>
      <w:lang w:val="en-GB"/>
    </w:rPr>
  </w:style>
  <w:style w:type="character" w:styleId="Rfrencelgre">
    <w:name w:val="Subtle Reference"/>
    <w:basedOn w:val="Policepardfaut"/>
    <w:uiPriority w:val="99"/>
    <w:semiHidden/>
    <w:qFormat/>
    <w:rsid w:val="00E94D1A"/>
    <w:rPr>
      <w:smallCaps/>
      <w:color w:val="C0504D" w:themeColor="accent2"/>
      <w:u w:val="single"/>
      <w:lang w:val="en-GB"/>
    </w:rPr>
  </w:style>
  <w:style w:type="paragraph" w:customStyle="1" w:styleId="Ttulodocumento2">
    <w:name w:val="Título documento 2"/>
    <w:basedOn w:val="Normal"/>
    <w:uiPriority w:val="99"/>
    <w:semiHidden/>
    <w:rsid w:val="00DC5F83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Grillecouleur">
    <w:name w:val="Colorful Grid"/>
    <w:basedOn w:val="TableauNormal"/>
    <w:uiPriority w:val="73"/>
    <w:rsid w:val="00490B2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90B2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90B2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90B2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90B2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90B2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90B2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90B2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90B2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90B2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90B2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90B2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90B2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90B2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90B2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90B2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90B2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90B2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90B2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90B2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90B2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90B2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90B2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90B2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90B2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90B2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90B2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90B2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90B2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90B2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90B2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90B2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90B2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90B2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90B2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90B2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90B2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90B2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90B2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90B2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90B2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90B2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90B2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90B2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90B2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90B2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90B2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90B2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90B2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90B2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90B2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90B2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90B2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90B2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90B2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90B2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90B2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90B2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90B2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90B2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90B2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90B2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90B2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90B2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90B2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90B2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90B2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90B2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90B2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90B2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90B2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90B2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90B2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90B2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90B2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90B2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90B2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90B2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90B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90B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90B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90B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90B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90B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90B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90B2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90B2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90B2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90B2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90B2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90B2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90B2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90B2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90B2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90B2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90B2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90B2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90B2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90B2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90B2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90B2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90B2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90B2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90B2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90B2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90B2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90B2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90B2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90B2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90B2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90B2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90B2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90B2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90B2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90B2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90B2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90B2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90B2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90B2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90B2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90B2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90B2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90B2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90B2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90B2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90B2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90B2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90B2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E94D1A"/>
    <w:pPr>
      <w:spacing w:after="240"/>
      <w:jc w:val="center"/>
    </w:pPr>
    <w:rPr>
      <w:rFonts w:eastAsia="Calibri" w:cs="Times New Roman"/>
      <w:color w:val="006283"/>
    </w:rPr>
  </w:style>
  <w:style w:type="table" w:styleId="TableauGrille1Clair">
    <w:name w:val="Grid Table 1 Light"/>
    <w:basedOn w:val="TableauNormal"/>
    <w:uiPriority w:val="46"/>
    <w:rsid w:val="00E94D1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E94D1A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E94D1A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E94D1A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E94D1A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E94D1A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E94D1A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E94D1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E94D1A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E94D1A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E94D1A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E94D1A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E94D1A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E94D1A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3">
    <w:name w:val="Grid Table 3"/>
    <w:basedOn w:val="TableauNormal"/>
    <w:uiPriority w:val="48"/>
    <w:rsid w:val="00E94D1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E94D1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E94D1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E94D1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E94D1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E94D1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E94D1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E94D1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E94D1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E94D1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E94D1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E94D1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E94D1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E94D1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E94D1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E94D1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E94D1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E94D1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E94D1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E94D1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E94D1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E94D1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E94D1A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E94D1A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E94D1A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E94D1A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E94D1A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E94D1A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E94D1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E94D1A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E94D1A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E94D1A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E94D1A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E94D1A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E94D1A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Mot-dise">
    <w:name w:val="Hashtag"/>
    <w:basedOn w:val="Policepardfaut"/>
    <w:uiPriority w:val="99"/>
    <w:rsid w:val="00E94D1A"/>
    <w:rPr>
      <w:color w:val="2B579A"/>
      <w:shd w:val="clear" w:color="auto" w:fill="E1DFDD"/>
      <w:lang w:val="en-GB"/>
    </w:rPr>
  </w:style>
  <w:style w:type="table" w:styleId="TableauListe1Clair">
    <w:name w:val="List Table 1 Light"/>
    <w:basedOn w:val="TableauNormal"/>
    <w:uiPriority w:val="46"/>
    <w:rsid w:val="00E94D1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E94D1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E94D1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E94D1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E94D1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E94D1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E94D1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20">
    <w:name w:val="List Table 2"/>
    <w:basedOn w:val="TableauNormal"/>
    <w:uiPriority w:val="47"/>
    <w:rsid w:val="00E94D1A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E94D1A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E94D1A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E94D1A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E94D1A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E94D1A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E94D1A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30">
    <w:name w:val="List Table 3"/>
    <w:basedOn w:val="TableauNormal"/>
    <w:uiPriority w:val="48"/>
    <w:rsid w:val="00E94D1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E94D1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E94D1A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E94D1A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E94D1A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E94D1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E94D1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E94D1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E94D1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E94D1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E94D1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E94D1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E94D1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E94D1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E94D1A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E94D1A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E94D1A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E94D1A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E94D1A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E94D1A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E94D1A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E94D1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E94D1A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E94D1A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E94D1A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E94D1A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E94D1A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E94D1A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E94D1A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E94D1A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E94D1A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E94D1A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E94D1A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E94D1A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E94D1A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Policepardfaut"/>
    <w:uiPriority w:val="99"/>
    <w:rsid w:val="00E94D1A"/>
    <w:rPr>
      <w:color w:val="2B579A"/>
      <w:shd w:val="clear" w:color="auto" w:fill="E1DFDD"/>
      <w:lang w:val="en-GB"/>
    </w:rPr>
  </w:style>
  <w:style w:type="table" w:styleId="Tableausimple10">
    <w:name w:val="Plain Table 1"/>
    <w:basedOn w:val="TableauNormal"/>
    <w:uiPriority w:val="41"/>
    <w:rsid w:val="00E94D1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0">
    <w:name w:val="Plain Table 2"/>
    <w:basedOn w:val="TableauNormal"/>
    <w:uiPriority w:val="42"/>
    <w:rsid w:val="00E94D1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0">
    <w:name w:val="Plain Table 3"/>
    <w:basedOn w:val="TableauNormal"/>
    <w:uiPriority w:val="43"/>
    <w:rsid w:val="00E94D1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E94D1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E94D1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Policepardfaut"/>
    <w:uiPriority w:val="99"/>
    <w:rsid w:val="00E94D1A"/>
    <w:rPr>
      <w:u w:val="dotted"/>
      <w:lang w:val="en-GB"/>
    </w:rPr>
  </w:style>
  <w:style w:type="character" w:styleId="SmartLink">
    <w:name w:val="Smart Link"/>
    <w:basedOn w:val="Policepardfaut"/>
    <w:uiPriority w:val="99"/>
    <w:rsid w:val="00E94D1A"/>
    <w:rPr>
      <w:color w:val="0000FF"/>
      <w:u w:val="single"/>
      <w:shd w:val="clear" w:color="auto" w:fill="F3F2F1"/>
      <w:lang w:val="en-GB"/>
    </w:rPr>
  </w:style>
  <w:style w:type="table" w:styleId="Grilledetableauclaire">
    <w:name w:val="Grid Table Light"/>
    <w:basedOn w:val="TableauNormal"/>
    <w:uiPriority w:val="40"/>
    <w:rsid w:val="00E94D1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tionnonrsolue">
    <w:name w:val="Unresolved Mention"/>
    <w:basedOn w:val="Policepardfaut"/>
    <w:uiPriority w:val="99"/>
    <w:rsid w:val="00E94D1A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E94D1A"/>
    <w:pPr>
      <w:numPr>
        <w:numId w:val="16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  <w:lang w:eastAsia="en-US"/>
    </w:rPr>
  </w:style>
  <w:style w:type="paragraph" w:customStyle="1" w:styleId="NoteTextSource">
    <w:name w:val="Note Text Source"/>
    <w:basedOn w:val="Normal"/>
    <w:uiPriority w:val="4"/>
    <w:qFormat/>
    <w:rsid w:val="00E94D1A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ntocontactoMSF@sfe.go.c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9d1be4a0-d865-4f36-ab3f-5d2ea01a9f6e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EFAF4B2-C353-409A-8801-9315DC56E4F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7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LDSD - DTU</dc:description>
  <cp:lastModifiedBy>Fernandes, Francisca</cp:lastModifiedBy>
  <cp:revision>9</cp:revision>
  <dcterms:created xsi:type="dcterms:W3CDTF">2018-10-15T07:14:00Z</dcterms:created>
  <dcterms:modified xsi:type="dcterms:W3CDTF">2025-01-22T15:16:00Z</dcterms:modified>
</cp:coreProperties>
</file>