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7EE3C" w14:textId="77777777" w:rsidR="00326D34" w:rsidRPr="004D1783" w:rsidRDefault="0093170C" w:rsidP="0093170C">
      <w:pPr>
        <w:pStyle w:val="Title"/>
        <w:spacing w:before="360"/>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6E2664" w14:paraId="0A27069E" w14:textId="77777777" w:rsidTr="00B056CB">
        <w:tc>
          <w:tcPr>
            <w:tcW w:w="707" w:type="dxa"/>
            <w:tcBorders>
              <w:bottom w:val="single" w:sz="6" w:space="0" w:color="auto"/>
            </w:tcBorders>
            <w:shd w:val="clear" w:color="auto" w:fill="auto"/>
          </w:tcPr>
          <w:p w14:paraId="2FAB671D" w14:textId="77777777" w:rsidR="00326D34" w:rsidRPr="004D1783" w:rsidRDefault="0093170C" w:rsidP="004D1783">
            <w:pPr>
              <w:spacing w:before="120" w:after="120"/>
            </w:pPr>
            <w:r w:rsidRPr="004D1783">
              <w:rPr>
                <w:b/>
              </w:rPr>
              <w:t>1.</w:t>
            </w:r>
          </w:p>
        </w:tc>
        <w:tc>
          <w:tcPr>
            <w:tcW w:w="8320" w:type="dxa"/>
            <w:tcBorders>
              <w:bottom w:val="single" w:sz="6" w:space="0" w:color="auto"/>
            </w:tcBorders>
            <w:shd w:val="clear" w:color="auto" w:fill="auto"/>
          </w:tcPr>
          <w:p w14:paraId="5D9F8BFD" w14:textId="77777777" w:rsidR="00326D34" w:rsidRPr="004D1783" w:rsidRDefault="0093170C" w:rsidP="004D1783">
            <w:pPr>
              <w:spacing w:before="120" w:after="120"/>
            </w:pPr>
            <w:r w:rsidRPr="004D1783">
              <w:rPr>
                <w:b/>
              </w:rPr>
              <w:t>Notifying Member:</w:t>
            </w:r>
            <w:r w:rsidR="00900D68" w:rsidRPr="00057569">
              <w:rPr>
                <w:bCs/>
              </w:rPr>
              <w:t xml:space="preserve"> </w:t>
            </w:r>
            <w:r w:rsidR="00900D68" w:rsidRPr="00057569">
              <w:rPr>
                <w:bCs/>
                <w:u w:val="single"/>
              </w:rPr>
              <w:t>JAPAN</w:t>
            </w:r>
          </w:p>
          <w:p w14:paraId="4CCA5B8D" w14:textId="77777777" w:rsidR="00326D34" w:rsidRPr="004D1783" w:rsidRDefault="0093170C" w:rsidP="004D1783">
            <w:pPr>
              <w:spacing w:after="120"/>
            </w:pPr>
            <w:r w:rsidRPr="004D1783">
              <w:rPr>
                <w:b/>
              </w:rPr>
              <w:t>If applicable, name of local government involved:</w:t>
            </w:r>
            <w:r w:rsidRPr="00F778D1">
              <w:t xml:space="preserve"> </w:t>
            </w:r>
          </w:p>
        </w:tc>
      </w:tr>
      <w:tr w:rsidR="006E2664" w14:paraId="7C468495" w14:textId="77777777" w:rsidTr="00B056CB">
        <w:tc>
          <w:tcPr>
            <w:tcW w:w="707" w:type="dxa"/>
            <w:tcBorders>
              <w:top w:val="single" w:sz="6" w:space="0" w:color="auto"/>
              <w:bottom w:val="single" w:sz="6" w:space="0" w:color="auto"/>
            </w:tcBorders>
            <w:shd w:val="clear" w:color="auto" w:fill="auto"/>
          </w:tcPr>
          <w:p w14:paraId="16359F70" w14:textId="77777777" w:rsidR="00326D34" w:rsidRPr="004D1783" w:rsidRDefault="0093170C" w:rsidP="004D1783">
            <w:pPr>
              <w:spacing w:before="120" w:after="120"/>
            </w:pPr>
            <w:r w:rsidRPr="004D1783">
              <w:rPr>
                <w:b/>
              </w:rPr>
              <w:t>2.</w:t>
            </w:r>
          </w:p>
        </w:tc>
        <w:tc>
          <w:tcPr>
            <w:tcW w:w="8320" w:type="dxa"/>
            <w:tcBorders>
              <w:top w:val="single" w:sz="6" w:space="0" w:color="auto"/>
              <w:bottom w:val="single" w:sz="6" w:space="0" w:color="auto"/>
            </w:tcBorders>
            <w:shd w:val="clear" w:color="auto" w:fill="auto"/>
          </w:tcPr>
          <w:p w14:paraId="22323C78" w14:textId="77777777" w:rsidR="00326D34" w:rsidRPr="004D1783" w:rsidRDefault="0093170C" w:rsidP="004D1783">
            <w:pPr>
              <w:spacing w:before="120" w:after="120"/>
            </w:pPr>
            <w:r w:rsidRPr="004D1783">
              <w:rPr>
                <w:b/>
              </w:rPr>
              <w:t>Agency responsible:</w:t>
            </w:r>
            <w:r w:rsidRPr="004D1783">
              <w:t xml:space="preserve"> Ministry of Agriculture, Forestry and Fisheries (MAFF)</w:t>
            </w:r>
          </w:p>
        </w:tc>
      </w:tr>
      <w:tr w:rsidR="006E2664" w14:paraId="3E685C93" w14:textId="77777777" w:rsidTr="00B056CB">
        <w:tc>
          <w:tcPr>
            <w:tcW w:w="707" w:type="dxa"/>
            <w:tcBorders>
              <w:top w:val="single" w:sz="6" w:space="0" w:color="auto"/>
              <w:bottom w:val="single" w:sz="6" w:space="0" w:color="auto"/>
            </w:tcBorders>
            <w:shd w:val="clear" w:color="auto" w:fill="auto"/>
          </w:tcPr>
          <w:p w14:paraId="385942CA" w14:textId="77777777" w:rsidR="00326D34" w:rsidRPr="004D1783" w:rsidRDefault="0093170C" w:rsidP="004D1783">
            <w:pPr>
              <w:spacing w:before="120" w:after="120"/>
            </w:pPr>
            <w:r w:rsidRPr="004D1783">
              <w:rPr>
                <w:b/>
              </w:rPr>
              <w:t>3.</w:t>
            </w:r>
          </w:p>
        </w:tc>
        <w:tc>
          <w:tcPr>
            <w:tcW w:w="8320" w:type="dxa"/>
            <w:tcBorders>
              <w:top w:val="single" w:sz="6" w:space="0" w:color="auto"/>
              <w:bottom w:val="single" w:sz="6" w:space="0" w:color="auto"/>
            </w:tcBorders>
            <w:shd w:val="clear" w:color="auto" w:fill="auto"/>
          </w:tcPr>
          <w:p w14:paraId="53640032" w14:textId="77777777" w:rsidR="00326D34" w:rsidRPr="004D1783" w:rsidRDefault="0093170C" w:rsidP="004D1783">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Meat and meat products derived from cloven-hoofed animals</w:t>
            </w:r>
          </w:p>
        </w:tc>
      </w:tr>
      <w:tr w:rsidR="006E2664" w14:paraId="63FB39C3" w14:textId="77777777" w:rsidTr="00B056CB">
        <w:tc>
          <w:tcPr>
            <w:tcW w:w="707" w:type="dxa"/>
            <w:tcBorders>
              <w:top w:val="single" w:sz="6" w:space="0" w:color="auto"/>
              <w:bottom w:val="single" w:sz="6" w:space="0" w:color="auto"/>
            </w:tcBorders>
            <w:shd w:val="clear" w:color="auto" w:fill="auto"/>
          </w:tcPr>
          <w:p w14:paraId="44B44825" w14:textId="77777777" w:rsidR="00326D34" w:rsidRPr="004D1783" w:rsidRDefault="0093170C" w:rsidP="004D1783">
            <w:pPr>
              <w:spacing w:before="120" w:after="120"/>
              <w:rPr>
                <w:b/>
              </w:rPr>
            </w:pPr>
            <w:r w:rsidRPr="004D1783">
              <w:rPr>
                <w:b/>
              </w:rPr>
              <w:t>4.</w:t>
            </w:r>
          </w:p>
        </w:tc>
        <w:tc>
          <w:tcPr>
            <w:tcW w:w="8320" w:type="dxa"/>
            <w:tcBorders>
              <w:top w:val="single" w:sz="6" w:space="0" w:color="auto"/>
              <w:bottom w:val="single" w:sz="6" w:space="0" w:color="auto"/>
            </w:tcBorders>
            <w:shd w:val="clear" w:color="auto" w:fill="auto"/>
          </w:tcPr>
          <w:p w14:paraId="53409DFD" w14:textId="77777777" w:rsidR="00326D34" w:rsidRPr="004D1783" w:rsidRDefault="0093170C" w:rsidP="004D1783">
            <w:pPr>
              <w:spacing w:before="120" w:after="120"/>
              <w:rPr>
                <w:b/>
                <w:bCs/>
              </w:rPr>
            </w:pPr>
            <w:r w:rsidRPr="004D1783">
              <w:rPr>
                <w:b/>
              </w:rPr>
              <w:t>Regions or countries likely to be affected, to the extent relevant or practicable</w:t>
            </w:r>
            <w:r w:rsidRPr="004D1783">
              <w:rPr>
                <w:b/>
                <w:bCs/>
              </w:rPr>
              <w:t>:</w:t>
            </w:r>
          </w:p>
          <w:p w14:paraId="70F9D7FC" w14:textId="77777777" w:rsidR="00326D34" w:rsidRPr="004D1783" w:rsidRDefault="0093170C" w:rsidP="004D1783">
            <w:pPr>
              <w:spacing w:after="120"/>
              <w:ind w:left="607" w:hanging="607"/>
              <w:rPr>
                <w:b/>
              </w:rPr>
            </w:pPr>
            <w:r w:rsidRPr="004D1783">
              <w:rPr>
                <w:b/>
              </w:rPr>
              <w:t>[ ]</w:t>
            </w:r>
            <w:r w:rsidRPr="004D1783">
              <w:rPr>
                <w:b/>
              </w:rPr>
              <w:tab/>
              <w:t>All trading partners</w:t>
            </w:r>
            <w:r w:rsidRPr="00C902EF">
              <w:t xml:space="preserve"> </w:t>
            </w:r>
          </w:p>
          <w:p w14:paraId="40F27A71" w14:textId="77777777" w:rsidR="00297C4C" w:rsidRDefault="0093170C" w:rsidP="00297C4C">
            <w:pPr>
              <w:ind w:left="607" w:hanging="607"/>
              <w:rPr>
                <w:bCs/>
              </w:rPr>
            </w:pPr>
            <w:r w:rsidRPr="004D1783">
              <w:rPr>
                <w:b/>
                <w:bCs/>
              </w:rPr>
              <w:t>[X]</w:t>
            </w:r>
            <w:r w:rsidRPr="004D1783">
              <w:rPr>
                <w:b/>
                <w:bCs/>
              </w:rPr>
              <w:tab/>
              <w:t>Specific regions or countries:</w:t>
            </w:r>
            <w:r w:rsidRPr="00C902EF">
              <w:rPr>
                <w:bCs/>
              </w:rPr>
              <w:t xml:space="preserve"> Germany, and countries, regions or zones approved as free from FMD by Japan</w:t>
            </w:r>
          </w:p>
          <w:p w14:paraId="16A21B3A" w14:textId="7FC8A204" w:rsidR="006E2664" w:rsidRPr="00C902EF" w:rsidRDefault="00297C4C" w:rsidP="00297C4C">
            <w:pPr>
              <w:spacing w:after="120"/>
              <w:ind w:left="607" w:hanging="607"/>
              <w:rPr>
                <w:bCs/>
              </w:rPr>
            </w:pPr>
            <w:r>
              <w:tab/>
            </w:r>
            <w:hyperlink r:id="rId8" w:tgtFrame="_blank" w:history="1">
              <w:r w:rsidR="0093170C" w:rsidRPr="00C902EF">
                <w:rPr>
                  <w:bCs/>
                  <w:color w:val="0000FF"/>
                  <w:u w:val="single"/>
                </w:rPr>
                <w:t>https://www.maff.go.jp/aqs/english/news/third-free.html</w:t>
              </w:r>
            </w:hyperlink>
          </w:p>
        </w:tc>
      </w:tr>
      <w:tr w:rsidR="006E2664" w14:paraId="4FCC8B9F" w14:textId="77777777" w:rsidTr="00B056CB">
        <w:tc>
          <w:tcPr>
            <w:tcW w:w="707" w:type="dxa"/>
            <w:tcBorders>
              <w:top w:val="single" w:sz="6" w:space="0" w:color="auto"/>
              <w:bottom w:val="single" w:sz="6" w:space="0" w:color="auto"/>
            </w:tcBorders>
            <w:shd w:val="clear" w:color="auto" w:fill="auto"/>
          </w:tcPr>
          <w:p w14:paraId="37E3E8CC" w14:textId="77777777" w:rsidR="00326D34" w:rsidRPr="004D1783" w:rsidRDefault="0093170C" w:rsidP="004D1783">
            <w:pPr>
              <w:spacing w:before="120" w:after="120"/>
            </w:pPr>
            <w:r w:rsidRPr="004D1783">
              <w:rPr>
                <w:b/>
              </w:rPr>
              <w:t>5.</w:t>
            </w:r>
          </w:p>
        </w:tc>
        <w:tc>
          <w:tcPr>
            <w:tcW w:w="8320" w:type="dxa"/>
            <w:tcBorders>
              <w:top w:val="single" w:sz="6" w:space="0" w:color="auto"/>
              <w:bottom w:val="single" w:sz="6" w:space="0" w:color="auto"/>
            </w:tcBorders>
            <w:shd w:val="clear" w:color="auto" w:fill="auto"/>
          </w:tcPr>
          <w:p w14:paraId="287C9E2A" w14:textId="7A3DE951" w:rsidR="00326D34" w:rsidRPr="004D1783" w:rsidRDefault="0093170C" w:rsidP="00297C4C">
            <w:pPr>
              <w:spacing w:before="120" w:after="120"/>
            </w:pPr>
            <w:r w:rsidRPr="004D1783">
              <w:rPr>
                <w:b/>
              </w:rPr>
              <w:t>Title of the notified document:</w:t>
            </w:r>
            <w:r w:rsidRPr="008F3F4B">
              <w:t xml:space="preserve"> Import suspension of beef and beef offal from Germany and import suspension from facilities handling cloven-hoofed animals of German origin</w:t>
            </w:r>
            <w:r w:rsidR="009966BE" w:rsidRPr="004D1783">
              <w:rPr>
                <w:bCs/>
              </w:rPr>
              <w:t>.</w:t>
            </w:r>
            <w:r w:rsidR="00FD0923" w:rsidRPr="004D1783">
              <w:t xml:space="preserve"> </w:t>
            </w:r>
            <w:r w:rsidRPr="004D1783">
              <w:rPr>
                <w:b/>
              </w:rPr>
              <w:t>Language(s):</w:t>
            </w:r>
            <w:r w:rsidRPr="009A23C3">
              <w:rPr>
                <w:bCs/>
              </w:rPr>
              <w:t xml:space="preserve"> </w:t>
            </w:r>
            <w:r w:rsidR="009966BE" w:rsidRPr="004D1783">
              <w:rPr>
                <w:bCs/>
              </w:rPr>
              <w:t>.</w:t>
            </w:r>
            <w:r w:rsidR="00FD0923" w:rsidRPr="004D1783">
              <w:t xml:space="preserve"> </w:t>
            </w:r>
            <w:r w:rsidRPr="004D1783">
              <w:rPr>
                <w:b/>
              </w:rPr>
              <w:t>Number of pages:</w:t>
            </w:r>
            <w:r w:rsidRPr="009A23C3">
              <w:t xml:space="preserve"> </w:t>
            </w:r>
          </w:p>
        </w:tc>
      </w:tr>
      <w:tr w:rsidR="006E2664" w14:paraId="084ED0B2" w14:textId="77777777" w:rsidTr="00B056CB">
        <w:tc>
          <w:tcPr>
            <w:tcW w:w="707" w:type="dxa"/>
            <w:tcBorders>
              <w:top w:val="single" w:sz="6" w:space="0" w:color="auto"/>
              <w:bottom w:val="single" w:sz="6" w:space="0" w:color="auto"/>
            </w:tcBorders>
            <w:shd w:val="clear" w:color="auto" w:fill="auto"/>
          </w:tcPr>
          <w:p w14:paraId="75152ED8" w14:textId="77777777" w:rsidR="00326D34" w:rsidRPr="004D1783" w:rsidRDefault="0093170C" w:rsidP="004D1783">
            <w:pPr>
              <w:spacing w:before="120" w:after="120"/>
            </w:pPr>
            <w:r w:rsidRPr="004D1783">
              <w:rPr>
                <w:b/>
              </w:rPr>
              <w:t>6.</w:t>
            </w:r>
          </w:p>
        </w:tc>
        <w:tc>
          <w:tcPr>
            <w:tcW w:w="8320" w:type="dxa"/>
            <w:tcBorders>
              <w:top w:val="single" w:sz="6" w:space="0" w:color="auto"/>
              <w:bottom w:val="single" w:sz="6" w:space="0" w:color="auto"/>
            </w:tcBorders>
            <w:shd w:val="clear" w:color="auto" w:fill="auto"/>
          </w:tcPr>
          <w:p w14:paraId="48B31DBD" w14:textId="2AD90050" w:rsidR="00326D34" w:rsidRPr="004D1783" w:rsidRDefault="0093170C" w:rsidP="004D1783">
            <w:pPr>
              <w:spacing w:before="120" w:after="120"/>
            </w:pPr>
            <w:r w:rsidRPr="004D1783">
              <w:rPr>
                <w:b/>
              </w:rPr>
              <w:t>Description of content:</w:t>
            </w:r>
            <w:r w:rsidRPr="00097200">
              <w:t xml:space="preserve"> In order to prevent the introduction of Foot-and-Mouth Disease (FMD) virus into Japan, MAFF has suspended the import of beef and beef offal from Germany, including those shipped through third countries, on 11 January 2025 based on the "Animal health requirements for beef and beef offal to be exported to Japan from Germany" and the Article</w:t>
            </w:r>
            <w:r w:rsidR="006103A4">
              <w:t>s</w:t>
            </w:r>
            <w:r w:rsidRPr="00097200">
              <w:t xml:space="preserve"> 37 and 44 of the "Act on Domestic Animal Infectious Disease Control".</w:t>
            </w:r>
          </w:p>
          <w:p w14:paraId="1A88AC83" w14:textId="77777777" w:rsidR="006E2664" w:rsidRPr="00097200" w:rsidRDefault="0093170C" w:rsidP="004D1783">
            <w:pPr>
              <w:spacing w:before="120" w:after="120"/>
            </w:pPr>
            <w:r w:rsidRPr="00097200">
              <w:t>Based on the Animal Health Requirements established between Japan and each exporting country, facilities that handle cloven-hoofed animals of German origin, as well as their meat and offal, are not permitted to produce or manufacture products to be exported to Japan, and each exporting country must notify Japan of this export suspension immediately.</w:t>
            </w:r>
          </w:p>
        </w:tc>
      </w:tr>
      <w:tr w:rsidR="006E2664" w14:paraId="1F9207EC" w14:textId="77777777" w:rsidTr="00B056CB">
        <w:tc>
          <w:tcPr>
            <w:tcW w:w="707" w:type="dxa"/>
            <w:tcBorders>
              <w:top w:val="single" w:sz="6" w:space="0" w:color="auto"/>
              <w:bottom w:val="single" w:sz="6" w:space="0" w:color="auto"/>
            </w:tcBorders>
            <w:shd w:val="clear" w:color="auto" w:fill="auto"/>
          </w:tcPr>
          <w:p w14:paraId="52A8EB7E" w14:textId="77777777" w:rsidR="00326D34" w:rsidRPr="004D1783" w:rsidRDefault="0093170C" w:rsidP="004D1783">
            <w:pPr>
              <w:spacing w:before="120" w:after="120"/>
            </w:pPr>
            <w:r w:rsidRPr="004D1783">
              <w:rPr>
                <w:b/>
              </w:rPr>
              <w:t>7.</w:t>
            </w:r>
          </w:p>
        </w:tc>
        <w:tc>
          <w:tcPr>
            <w:tcW w:w="8320" w:type="dxa"/>
            <w:tcBorders>
              <w:top w:val="single" w:sz="6" w:space="0" w:color="auto"/>
              <w:bottom w:val="single" w:sz="6" w:space="0" w:color="auto"/>
            </w:tcBorders>
            <w:shd w:val="clear" w:color="auto" w:fill="auto"/>
          </w:tcPr>
          <w:p w14:paraId="355F2EC5" w14:textId="77777777" w:rsidR="00326D34" w:rsidRPr="004D1783" w:rsidRDefault="0093170C" w:rsidP="004D1783">
            <w:pPr>
              <w:spacing w:before="120" w:after="120"/>
            </w:pPr>
            <w:r w:rsidRPr="004D1783">
              <w:rPr>
                <w:b/>
              </w:rPr>
              <w:t>Objective and rationale: [ ] food safety, [X] animal health, [ ] plant protection, [ ] protect humans from animal/plant pest or disease, [ ] protect territory from other damage from pests.</w:t>
            </w:r>
            <w:r w:rsidRPr="00622035">
              <w:rPr>
                <w:bCs/>
              </w:rPr>
              <w:t xml:space="preserve"> </w:t>
            </w:r>
          </w:p>
        </w:tc>
      </w:tr>
      <w:tr w:rsidR="006E2664" w14:paraId="47D08222" w14:textId="77777777" w:rsidTr="00B056CB">
        <w:tc>
          <w:tcPr>
            <w:tcW w:w="707" w:type="dxa"/>
            <w:tcBorders>
              <w:top w:val="single" w:sz="6" w:space="0" w:color="auto"/>
              <w:bottom w:val="single" w:sz="6" w:space="0" w:color="auto"/>
            </w:tcBorders>
            <w:shd w:val="clear" w:color="auto" w:fill="auto"/>
          </w:tcPr>
          <w:p w14:paraId="40469FBB" w14:textId="77777777" w:rsidR="00326D34" w:rsidRPr="004D1783" w:rsidRDefault="0093170C" w:rsidP="004D1783">
            <w:pPr>
              <w:spacing w:before="120" w:after="120"/>
            </w:pPr>
            <w:r w:rsidRPr="004D1783">
              <w:rPr>
                <w:b/>
              </w:rPr>
              <w:t>8.</w:t>
            </w:r>
          </w:p>
        </w:tc>
        <w:tc>
          <w:tcPr>
            <w:tcW w:w="8320" w:type="dxa"/>
            <w:tcBorders>
              <w:top w:val="single" w:sz="6" w:space="0" w:color="auto"/>
              <w:bottom w:val="single" w:sz="6" w:space="0" w:color="auto"/>
            </w:tcBorders>
            <w:shd w:val="clear" w:color="auto" w:fill="auto"/>
          </w:tcPr>
          <w:p w14:paraId="706AAF35" w14:textId="3904A54A" w:rsidR="00326D34" w:rsidRPr="004D1783" w:rsidRDefault="0093170C" w:rsidP="004D1783">
            <w:pPr>
              <w:spacing w:before="120" w:after="120"/>
            </w:pPr>
            <w:r w:rsidRPr="004D1783">
              <w:rPr>
                <w:b/>
              </w:rPr>
              <w:t>Nature of the urgent problem(s) and reason for urgent action:</w:t>
            </w:r>
            <w:r w:rsidRPr="00786DCE">
              <w:t xml:space="preserve"> An outbreak of FMD was confirmed in Buffaloes in Hoppegarten, Märkisch-Oderland, Brandenburg, on 10</w:t>
            </w:r>
            <w:r>
              <w:t> </w:t>
            </w:r>
            <w:r w:rsidRPr="00786DCE">
              <w:t>January 2025.</w:t>
            </w:r>
          </w:p>
        </w:tc>
      </w:tr>
      <w:tr w:rsidR="006E2664" w14:paraId="468BB6BC" w14:textId="77777777" w:rsidTr="00B056CB">
        <w:tc>
          <w:tcPr>
            <w:tcW w:w="707" w:type="dxa"/>
            <w:tcBorders>
              <w:top w:val="single" w:sz="6" w:space="0" w:color="auto"/>
              <w:bottom w:val="single" w:sz="6" w:space="0" w:color="auto"/>
            </w:tcBorders>
            <w:shd w:val="clear" w:color="auto" w:fill="auto"/>
          </w:tcPr>
          <w:p w14:paraId="251D3230" w14:textId="77777777" w:rsidR="00326D34" w:rsidRPr="004D1783" w:rsidRDefault="0093170C" w:rsidP="004D1783">
            <w:pPr>
              <w:spacing w:before="120" w:after="120"/>
            </w:pPr>
            <w:r w:rsidRPr="004D1783">
              <w:rPr>
                <w:b/>
              </w:rPr>
              <w:t>9.</w:t>
            </w:r>
          </w:p>
        </w:tc>
        <w:tc>
          <w:tcPr>
            <w:tcW w:w="8320" w:type="dxa"/>
            <w:tcBorders>
              <w:top w:val="single" w:sz="6" w:space="0" w:color="auto"/>
              <w:bottom w:val="single" w:sz="6" w:space="0" w:color="auto"/>
            </w:tcBorders>
            <w:shd w:val="clear" w:color="auto" w:fill="auto"/>
          </w:tcPr>
          <w:p w14:paraId="6C1B1B20" w14:textId="77777777" w:rsidR="00326D34" w:rsidRPr="004D1783" w:rsidRDefault="0093170C" w:rsidP="004D1783">
            <w:pPr>
              <w:spacing w:before="120" w:after="120"/>
              <w:rPr>
                <w:b/>
              </w:rPr>
            </w:pPr>
            <w:r w:rsidRPr="004D1783">
              <w:rPr>
                <w:b/>
              </w:rPr>
              <w:t xml:space="preserve">Is there a relevant international standard? If so, identify the standard: </w:t>
            </w:r>
          </w:p>
          <w:p w14:paraId="66EC8399" w14:textId="77777777" w:rsidR="00326D34" w:rsidRPr="004D1783" w:rsidRDefault="0093170C" w:rsidP="004D1783">
            <w:pPr>
              <w:spacing w:after="120"/>
              <w:ind w:left="720" w:hanging="720"/>
            </w:pPr>
            <w:r w:rsidRPr="004D1783">
              <w:rPr>
                <w:b/>
              </w:rPr>
              <w:t>[ ]</w:t>
            </w:r>
            <w:r w:rsidRPr="004D1783">
              <w:rPr>
                <w:b/>
              </w:rPr>
              <w:tab/>
              <w:t xml:space="preserve">Codex Alimentarius Commission </w:t>
            </w:r>
            <w:r w:rsidRPr="004D1783">
              <w:rPr>
                <w:b/>
                <w:i/>
              </w:rPr>
              <w:t>(e.g. title or serial number of Codex standard or related text)</w:t>
            </w:r>
            <w:r w:rsidR="009966BE" w:rsidRPr="004D1783">
              <w:rPr>
                <w:b/>
              </w:rPr>
              <w:t>:</w:t>
            </w:r>
            <w:r w:rsidRPr="00656612">
              <w:t xml:space="preserve"> </w:t>
            </w:r>
          </w:p>
          <w:p w14:paraId="1A8170DB" w14:textId="77777777" w:rsidR="00326D34" w:rsidRPr="004D1783" w:rsidRDefault="0093170C" w:rsidP="004D1783">
            <w:pPr>
              <w:spacing w:after="120"/>
              <w:ind w:left="720" w:hanging="720"/>
            </w:pPr>
            <w:r w:rsidRPr="004D1783">
              <w:rPr>
                <w:b/>
              </w:rPr>
              <w:t>[X]</w:t>
            </w:r>
            <w:r w:rsidRPr="004D1783">
              <w:rPr>
                <w:b/>
              </w:rPr>
              <w:tab/>
              <w:t xml:space="preserve">World Organization for Animal Health (OIE) </w:t>
            </w:r>
            <w:r w:rsidRPr="004D1783">
              <w:rPr>
                <w:b/>
                <w:i/>
              </w:rPr>
              <w:t>(e.g. Terrestrial or Aquatic Animal Health Code, chapter number)</w:t>
            </w:r>
            <w:r w:rsidR="009966BE" w:rsidRPr="00F245E3">
              <w:rPr>
                <w:b/>
              </w:rPr>
              <w:t>:</w:t>
            </w:r>
            <w:r w:rsidRPr="00F245E3">
              <w:t xml:space="preserve"> Chapter 8.8. " Infection with foot and mouth disease virus"</w:t>
            </w:r>
          </w:p>
          <w:p w14:paraId="72D34717" w14:textId="77777777" w:rsidR="00326D34" w:rsidRPr="004D1783" w:rsidRDefault="0093170C" w:rsidP="0093170C">
            <w:pPr>
              <w:spacing w:before="240" w:after="120"/>
              <w:ind w:left="720" w:hanging="720"/>
            </w:pPr>
            <w:r w:rsidRPr="004D1783">
              <w:rPr>
                <w:b/>
              </w:rPr>
              <w:lastRenderedPageBreak/>
              <w:t>[ ]</w:t>
            </w:r>
            <w:r w:rsidRPr="004D1783">
              <w:rPr>
                <w:b/>
              </w:rPr>
              <w:tab/>
              <w:t xml:space="preserve">International Plant Protection Convention </w:t>
            </w:r>
            <w:r w:rsidRPr="004D1783">
              <w:rPr>
                <w:b/>
                <w:i/>
              </w:rPr>
              <w:t>(e.g. ISPM number)</w:t>
            </w:r>
            <w:r w:rsidR="009966BE" w:rsidRPr="004D1783">
              <w:rPr>
                <w:b/>
              </w:rPr>
              <w:t>:</w:t>
            </w:r>
            <w:r w:rsidRPr="00656612">
              <w:t xml:space="preserve"> </w:t>
            </w:r>
          </w:p>
          <w:p w14:paraId="2E5B2CC6" w14:textId="77777777" w:rsidR="00326D34" w:rsidRPr="004D1783" w:rsidRDefault="0093170C" w:rsidP="004D1783">
            <w:pPr>
              <w:spacing w:after="120"/>
              <w:ind w:left="720" w:hanging="720"/>
              <w:rPr>
                <w:b/>
              </w:rPr>
            </w:pPr>
            <w:r w:rsidRPr="004D1783">
              <w:rPr>
                <w:b/>
              </w:rPr>
              <w:t>[ ]</w:t>
            </w:r>
            <w:r w:rsidRPr="004D1783">
              <w:rPr>
                <w:b/>
              </w:rPr>
              <w:tab/>
              <w:t>None</w:t>
            </w:r>
          </w:p>
          <w:p w14:paraId="7AD185A9" w14:textId="77777777" w:rsidR="00326D34" w:rsidRPr="004D1783" w:rsidRDefault="0093170C" w:rsidP="004D1783">
            <w:pPr>
              <w:spacing w:after="120"/>
              <w:rPr>
                <w:b/>
              </w:rPr>
            </w:pPr>
            <w:r w:rsidRPr="004D1783">
              <w:rPr>
                <w:b/>
              </w:rPr>
              <w:t>Does this proposed regulation conform to the relevant international standard?</w:t>
            </w:r>
          </w:p>
          <w:p w14:paraId="5301AD83" w14:textId="77777777" w:rsidR="00326D34" w:rsidRPr="004D1783" w:rsidRDefault="0093170C" w:rsidP="004D1783">
            <w:pPr>
              <w:spacing w:after="120"/>
              <w:rPr>
                <w:b/>
              </w:rPr>
            </w:pPr>
            <w:r w:rsidRPr="004D1783">
              <w:rPr>
                <w:b/>
              </w:rPr>
              <w:t>[X] Yes   [ ] No</w:t>
            </w:r>
          </w:p>
          <w:p w14:paraId="026A6405" w14:textId="77777777" w:rsidR="00326D34" w:rsidRPr="004D1783" w:rsidRDefault="0093170C" w:rsidP="004D1783">
            <w:pPr>
              <w:spacing w:after="120"/>
              <w:rPr>
                <w:bCs/>
              </w:rPr>
            </w:pPr>
            <w:r w:rsidRPr="004D1783">
              <w:rPr>
                <w:b/>
              </w:rPr>
              <w:t>If no, describe, whenever possible, how and why it deviates from the international standard:</w:t>
            </w:r>
            <w:r w:rsidRPr="003E032D">
              <w:t xml:space="preserve"> </w:t>
            </w:r>
          </w:p>
        </w:tc>
      </w:tr>
      <w:tr w:rsidR="006E2664" w14:paraId="359B5F41" w14:textId="77777777" w:rsidTr="00B056CB">
        <w:tc>
          <w:tcPr>
            <w:tcW w:w="707" w:type="dxa"/>
            <w:tcBorders>
              <w:top w:val="single" w:sz="6" w:space="0" w:color="auto"/>
              <w:bottom w:val="single" w:sz="6" w:space="0" w:color="auto"/>
            </w:tcBorders>
            <w:shd w:val="clear" w:color="auto" w:fill="auto"/>
          </w:tcPr>
          <w:p w14:paraId="78EE1680" w14:textId="77777777" w:rsidR="00326D34" w:rsidRPr="004D1783" w:rsidRDefault="0093170C" w:rsidP="004D1783">
            <w:pPr>
              <w:spacing w:before="120" w:after="120"/>
            </w:pPr>
            <w:r w:rsidRPr="004D1783">
              <w:rPr>
                <w:b/>
              </w:rPr>
              <w:lastRenderedPageBreak/>
              <w:t>10.</w:t>
            </w:r>
          </w:p>
        </w:tc>
        <w:tc>
          <w:tcPr>
            <w:tcW w:w="8320" w:type="dxa"/>
            <w:tcBorders>
              <w:top w:val="single" w:sz="6" w:space="0" w:color="auto"/>
              <w:bottom w:val="single" w:sz="6" w:space="0" w:color="auto"/>
            </w:tcBorders>
            <w:shd w:val="clear" w:color="auto" w:fill="auto"/>
          </w:tcPr>
          <w:p w14:paraId="60E212ED" w14:textId="50FC0E99" w:rsidR="00326D34" w:rsidRPr="004D1783" w:rsidRDefault="0093170C" w:rsidP="004D1783">
            <w:pPr>
              <w:spacing w:before="120"/>
            </w:pPr>
            <w:r w:rsidRPr="004D1783">
              <w:rPr>
                <w:b/>
              </w:rPr>
              <w:t>Other relevant documents and language(s) in which these are available:</w:t>
            </w:r>
            <w:r w:rsidRPr="004D1783">
              <w:rPr>
                <w:bCs/>
              </w:rPr>
              <w:t xml:space="preserve"> Current</w:t>
            </w:r>
            <w:r>
              <w:rPr>
                <w:bCs/>
              </w:rPr>
              <w:t> </w:t>
            </w:r>
            <w:r w:rsidRPr="004D1783">
              <w:rPr>
                <w:bCs/>
              </w:rPr>
              <w:t>"Animal health requirements for beef and beef offal to be exported to Japan from Germany".</w:t>
            </w:r>
          </w:p>
          <w:p w14:paraId="5BFCF3A0" w14:textId="77777777" w:rsidR="006E2664" w:rsidRPr="004D1783" w:rsidRDefault="00057ECE" w:rsidP="004D1783">
            <w:pPr>
              <w:rPr>
                <w:bCs/>
              </w:rPr>
            </w:pPr>
            <w:hyperlink r:id="rId9" w:history="1">
              <w:r w:rsidR="0093170C" w:rsidRPr="004D1783">
                <w:rPr>
                  <w:bCs/>
                  <w:color w:val="0000FF"/>
                  <w:u w:val="single"/>
                </w:rPr>
                <w:t>https://www.maff.go.jp/aqs/hou/require/pdf/de_beef_ahrs.pdf</w:t>
              </w:r>
            </w:hyperlink>
          </w:p>
          <w:p w14:paraId="121B1FB0" w14:textId="70C8D22E" w:rsidR="006E2664" w:rsidRPr="004D1783" w:rsidRDefault="0093170C" w:rsidP="004D1783">
            <w:pPr>
              <w:spacing w:after="120"/>
              <w:rPr>
                <w:bCs/>
              </w:rPr>
            </w:pPr>
            <w:r w:rsidRPr="00EC5D60">
              <w:rPr>
                <w:bCs/>
              </w:rPr>
              <w:t>(available in English and Japanese)</w:t>
            </w:r>
          </w:p>
        </w:tc>
      </w:tr>
      <w:tr w:rsidR="006E2664" w14:paraId="644DC6ED" w14:textId="77777777" w:rsidTr="00B056CB">
        <w:tc>
          <w:tcPr>
            <w:tcW w:w="707" w:type="dxa"/>
            <w:tcBorders>
              <w:top w:val="single" w:sz="6" w:space="0" w:color="auto"/>
              <w:bottom w:val="single" w:sz="6" w:space="0" w:color="auto"/>
            </w:tcBorders>
            <w:shd w:val="clear" w:color="auto" w:fill="auto"/>
          </w:tcPr>
          <w:p w14:paraId="24A222EC" w14:textId="77777777" w:rsidR="00326D34" w:rsidRPr="004D1783" w:rsidRDefault="0093170C" w:rsidP="004D1783">
            <w:pPr>
              <w:spacing w:before="120" w:after="120"/>
            </w:pPr>
            <w:r w:rsidRPr="004D1783">
              <w:rPr>
                <w:b/>
              </w:rPr>
              <w:t>11.</w:t>
            </w:r>
          </w:p>
        </w:tc>
        <w:tc>
          <w:tcPr>
            <w:tcW w:w="8320" w:type="dxa"/>
            <w:tcBorders>
              <w:top w:val="single" w:sz="6" w:space="0" w:color="auto"/>
              <w:bottom w:val="single" w:sz="6" w:space="0" w:color="auto"/>
            </w:tcBorders>
            <w:shd w:val="clear" w:color="auto" w:fill="auto"/>
          </w:tcPr>
          <w:p w14:paraId="7B227732" w14:textId="61551712" w:rsidR="00326D34" w:rsidRPr="004D1783" w:rsidRDefault="0093170C" w:rsidP="004D178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11</w:t>
            </w:r>
            <w:r>
              <w:t> </w:t>
            </w:r>
            <w:r w:rsidRPr="00EC5D60">
              <w:t>January 2025</w:t>
            </w:r>
          </w:p>
          <w:p w14:paraId="7443B398" w14:textId="77777777" w:rsidR="00326D34" w:rsidRPr="004D1783" w:rsidRDefault="0093170C" w:rsidP="004D1783">
            <w:pPr>
              <w:spacing w:after="120"/>
              <w:ind w:left="607" w:hanging="607"/>
            </w:pPr>
            <w:r w:rsidRPr="004D1783">
              <w:rPr>
                <w:b/>
              </w:rPr>
              <w:t>[ ]</w:t>
            </w:r>
            <w:r w:rsidRPr="004D1783">
              <w:rPr>
                <w:b/>
              </w:rPr>
              <w:tab/>
              <w:t>Trade facilitating measure</w:t>
            </w:r>
            <w:r w:rsidRPr="00EC5D60">
              <w:t xml:space="preserve"> </w:t>
            </w:r>
          </w:p>
        </w:tc>
      </w:tr>
      <w:tr w:rsidR="006E2664" w:rsidRPr="00057ECE" w14:paraId="2CD145AB" w14:textId="77777777" w:rsidTr="00B056CB">
        <w:tc>
          <w:tcPr>
            <w:tcW w:w="707" w:type="dxa"/>
            <w:tcBorders>
              <w:top w:val="single" w:sz="6" w:space="0" w:color="auto"/>
              <w:bottom w:val="single" w:sz="6" w:space="0" w:color="auto"/>
            </w:tcBorders>
            <w:shd w:val="clear" w:color="auto" w:fill="auto"/>
          </w:tcPr>
          <w:p w14:paraId="16D563EB" w14:textId="77777777" w:rsidR="00326D34" w:rsidRPr="004D1783" w:rsidRDefault="0093170C" w:rsidP="004D1783">
            <w:pPr>
              <w:spacing w:before="120" w:after="120"/>
            </w:pPr>
            <w:r w:rsidRPr="004D1783">
              <w:rPr>
                <w:b/>
              </w:rPr>
              <w:t>12.</w:t>
            </w:r>
          </w:p>
        </w:tc>
        <w:tc>
          <w:tcPr>
            <w:tcW w:w="8320" w:type="dxa"/>
            <w:tcBorders>
              <w:top w:val="single" w:sz="6" w:space="0" w:color="auto"/>
              <w:bottom w:val="single" w:sz="6" w:space="0" w:color="auto"/>
            </w:tcBorders>
            <w:shd w:val="clear" w:color="auto" w:fill="auto"/>
          </w:tcPr>
          <w:p w14:paraId="1366DE7A" w14:textId="77777777" w:rsidR="00326D34" w:rsidRPr="004D1783" w:rsidRDefault="0093170C" w:rsidP="004D1783">
            <w:pPr>
              <w:spacing w:before="120" w:after="120"/>
              <w:rPr>
                <w:b/>
              </w:rPr>
            </w:pPr>
            <w:r w:rsidRPr="004D1783">
              <w:rPr>
                <w:b/>
              </w:rPr>
              <w:t>Agency or authority designated to handle comments: [ ] National Notification Authority, [X] National Enquiry Point. Address, fax number and e-mail address (if available) of other body:</w:t>
            </w:r>
            <w:r w:rsidRPr="00EC5D60">
              <w:t xml:space="preserve"> </w:t>
            </w:r>
          </w:p>
          <w:p w14:paraId="6C71B952" w14:textId="77777777" w:rsidR="006E2664" w:rsidRPr="00EC5D60" w:rsidRDefault="0093170C" w:rsidP="004D1783">
            <w:r w:rsidRPr="00EC5D60">
              <w:t>Japan Enquiry Point</w:t>
            </w:r>
          </w:p>
          <w:p w14:paraId="61DF782C" w14:textId="77777777" w:rsidR="006E2664" w:rsidRPr="00EC5D60" w:rsidRDefault="0093170C" w:rsidP="004D1783">
            <w:r w:rsidRPr="00EC5D60">
              <w:t>International Trade Division</w:t>
            </w:r>
          </w:p>
          <w:p w14:paraId="551213B7" w14:textId="77777777" w:rsidR="006E2664" w:rsidRPr="00EC5D60" w:rsidRDefault="0093170C" w:rsidP="004D1783">
            <w:r w:rsidRPr="00EC5D60">
              <w:t>Economic Affairs Bureau</w:t>
            </w:r>
          </w:p>
          <w:p w14:paraId="318B2441" w14:textId="77777777" w:rsidR="006E2664" w:rsidRPr="00EC5D60" w:rsidRDefault="0093170C" w:rsidP="004D1783">
            <w:r w:rsidRPr="00EC5D60">
              <w:t>Ministry of Foreign Affairs</w:t>
            </w:r>
          </w:p>
          <w:p w14:paraId="41FAA41C" w14:textId="77777777" w:rsidR="006E2664" w:rsidRPr="00BF2E99" w:rsidRDefault="0093170C" w:rsidP="004D1783">
            <w:pPr>
              <w:rPr>
                <w:lang w:val="fr-CH"/>
              </w:rPr>
            </w:pPr>
            <w:r w:rsidRPr="00BF2E99">
              <w:rPr>
                <w:lang w:val="fr-CH"/>
              </w:rPr>
              <w:t>Fax: +(8131) 5501 8343</w:t>
            </w:r>
          </w:p>
          <w:p w14:paraId="47769F7C" w14:textId="77777777" w:rsidR="006E2664" w:rsidRPr="00BF2E99" w:rsidRDefault="0093170C" w:rsidP="004D1783">
            <w:pPr>
              <w:spacing w:after="120"/>
              <w:rPr>
                <w:lang w:val="fr-CH"/>
              </w:rPr>
            </w:pPr>
            <w:r w:rsidRPr="00BF2E99">
              <w:rPr>
                <w:lang w:val="fr-CH"/>
              </w:rPr>
              <w:t xml:space="preserve">E-mail: </w:t>
            </w:r>
            <w:hyperlink r:id="rId10" w:history="1">
              <w:r w:rsidRPr="00BF2E99">
                <w:rPr>
                  <w:color w:val="0000FF"/>
                  <w:u w:val="single"/>
                  <w:lang w:val="fr-CH"/>
                </w:rPr>
                <w:t>enquiry@mofa.go.jp</w:t>
              </w:r>
            </w:hyperlink>
          </w:p>
        </w:tc>
      </w:tr>
      <w:tr w:rsidR="006E2664" w:rsidRPr="00057ECE" w14:paraId="55A3162D" w14:textId="77777777" w:rsidTr="00B056CB">
        <w:tc>
          <w:tcPr>
            <w:tcW w:w="707" w:type="dxa"/>
            <w:tcBorders>
              <w:top w:val="single" w:sz="6" w:space="0" w:color="auto"/>
            </w:tcBorders>
            <w:shd w:val="clear" w:color="auto" w:fill="auto"/>
          </w:tcPr>
          <w:p w14:paraId="736A80FE" w14:textId="77777777" w:rsidR="00326D34" w:rsidRPr="004D1783" w:rsidRDefault="0093170C" w:rsidP="00B056CB">
            <w:pPr>
              <w:keepNext/>
              <w:keepLines/>
              <w:spacing w:before="120" w:after="120"/>
              <w:rPr>
                <w:b/>
              </w:rPr>
            </w:pPr>
            <w:r w:rsidRPr="004D1783">
              <w:rPr>
                <w:b/>
              </w:rPr>
              <w:t>13.</w:t>
            </w:r>
          </w:p>
        </w:tc>
        <w:tc>
          <w:tcPr>
            <w:tcW w:w="8320" w:type="dxa"/>
            <w:tcBorders>
              <w:top w:val="single" w:sz="6" w:space="0" w:color="auto"/>
            </w:tcBorders>
            <w:shd w:val="clear" w:color="auto" w:fill="auto"/>
          </w:tcPr>
          <w:p w14:paraId="57E3823D" w14:textId="77777777" w:rsidR="00326D34" w:rsidRPr="004D1783" w:rsidRDefault="0093170C" w:rsidP="00B056CB">
            <w:pPr>
              <w:keepNext/>
              <w:keepLines/>
              <w:spacing w:before="120" w:after="120"/>
            </w:pPr>
            <w:r w:rsidRPr="004D1783">
              <w:rPr>
                <w:b/>
                <w:bCs/>
              </w:rPr>
              <w:t>Text(s) available from: [ ] National Notification Authority, [X] National Enquiry Point. Address, fax number and e-mail address (if available) of other body:</w:t>
            </w:r>
            <w:r w:rsidRPr="00EC5D60">
              <w:rPr>
                <w:bCs/>
              </w:rPr>
              <w:t xml:space="preserve"> </w:t>
            </w:r>
          </w:p>
          <w:p w14:paraId="4E0842A3" w14:textId="77777777" w:rsidR="00326D34" w:rsidRPr="00EC5D60" w:rsidRDefault="0093170C" w:rsidP="00B056CB">
            <w:pPr>
              <w:keepNext/>
              <w:keepLines/>
              <w:rPr>
                <w:bCs/>
              </w:rPr>
            </w:pPr>
            <w:r w:rsidRPr="00EC5D60">
              <w:rPr>
                <w:bCs/>
              </w:rPr>
              <w:t>Japan Enquiry Point</w:t>
            </w:r>
          </w:p>
          <w:p w14:paraId="2DF1574F" w14:textId="77777777" w:rsidR="00326D34" w:rsidRPr="00EC5D60" w:rsidRDefault="0093170C" w:rsidP="00B056CB">
            <w:pPr>
              <w:keepNext/>
              <w:keepLines/>
              <w:rPr>
                <w:bCs/>
              </w:rPr>
            </w:pPr>
            <w:r w:rsidRPr="00EC5D60">
              <w:rPr>
                <w:bCs/>
              </w:rPr>
              <w:t>International Trade Division</w:t>
            </w:r>
          </w:p>
          <w:p w14:paraId="1EAF415A" w14:textId="77777777" w:rsidR="00326D34" w:rsidRPr="00EC5D60" w:rsidRDefault="0093170C" w:rsidP="00B056CB">
            <w:pPr>
              <w:keepNext/>
              <w:keepLines/>
              <w:rPr>
                <w:bCs/>
              </w:rPr>
            </w:pPr>
            <w:r w:rsidRPr="00EC5D60">
              <w:rPr>
                <w:bCs/>
              </w:rPr>
              <w:t>Economic Affairs Bureau</w:t>
            </w:r>
          </w:p>
          <w:p w14:paraId="446AD065" w14:textId="77777777" w:rsidR="00326D34" w:rsidRPr="00EC5D60" w:rsidRDefault="0093170C" w:rsidP="00B056CB">
            <w:pPr>
              <w:keepNext/>
              <w:keepLines/>
              <w:rPr>
                <w:bCs/>
              </w:rPr>
            </w:pPr>
            <w:r w:rsidRPr="00EC5D60">
              <w:rPr>
                <w:bCs/>
              </w:rPr>
              <w:t>Ministry of Foreign Affairs</w:t>
            </w:r>
          </w:p>
          <w:p w14:paraId="50C97D18" w14:textId="77777777" w:rsidR="00326D34" w:rsidRPr="00BF2E99" w:rsidRDefault="0093170C" w:rsidP="00B056CB">
            <w:pPr>
              <w:keepNext/>
              <w:keepLines/>
              <w:rPr>
                <w:bCs/>
                <w:lang w:val="fr-CH"/>
              </w:rPr>
            </w:pPr>
            <w:r w:rsidRPr="00BF2E99">
              <w:rPr>
                <w:bCs/>
                <w:lang w:val="fr-CH"/>
              </w:rPr>
              <w:t>Fax: +(8131) 5501 8343</w:t>
            </w:r>
          </w:p>
          <w:p w14:paraId="5CD0E9B8" w14:textId="77777777" w:rsidR="00326D34" w:rsidRPr="00BF2E99" w:rsidRDefault="0093170C" w:rsidP="00B056CB">
            <w:pPr>
              <w:keepNext/>
              <w:keepLines/>
              <w:spacing w:after="120"/>
              <w:rPr>
                <w:bCs/>
                <w:lang w:val="fr-CH"/>
              </w:rPr>
            </w:pPr>
            <w:r w:rsidRPr="00BF2E99">
              <w:rPr>
                <w:bCs/>
                <w:lang w:val="fr-CH"/>
              </w:rPr>
              <w:t xml:space="preserve">E-mail: </w:t>
            </w:r>
            <w:hyperlink r:id="rId11" w:history="1">
              <w:r w:rsidRPr="00BF2E99">
                <w:rPr>
                  <w:bCs/>
                  <w:color w:val="0000FF"/>
                  <w:u w:val="single"/>
                  <w:lang w:val="fr-CH"/>
                </w:rPr>
                <w:t>enquiry@mofa.go.jp</w:t>
              </w:r>
            </w:hyperlink>
          </w:p>
        </w:tc>
      </w:tr>
    </w:tbl>
    <w:p w14:paraId="6C96B07C" w14:textId="77777777" w:rsidR="007141CF" w:rsidRPr="00BF2E99" w:rsidRDefault="007141CF" w:rsidP="004D1783">
      <w:pPr>
        <w:rPr>
          <w:lang w:val="fr-CH"/>
        </w:rPr>
      </w:pPr>
    </w:p>
    <w:sectPr w:rsidR="007141CF" w:rsidRPr="00BF2E99" w:rsidSect="00BF2E99">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B9590" w14:textId="77777777" w:rsidR="0093170C" w:rsidRDefault="0093170C">
      <w:r>
        <w:separator/>
      </w:r>
    </w:p>
  </w:endnote>
  <w:endnote w:type="continuationSeparator" w:id="0">
    <w:p w14:paraId="3F74D1E8" w14:textId="77777777" w:rsidR="0093170C" w:rsidRDefault="009317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67D87" w14:textId="1D2B6BEA" w:rsidR="00326D34" w:rsidRPr="00BF2E99" w:rsidRDefault="00BF2E99" w:rsidP="00BF2E99">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C2F7B" w14:textId="0E785534" w:rsidR="00326D34" w:rsidRPr="00BF2E99" w:rsidRDefault="00BF2E99" w:rsidP="00BF2E99">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5EDD25" w14:textId="77777777" w:rsidR="007C2582" w:rsidRPr="004D1783" w:rsidRDefault="0093170C" w:rsidP="00AD4D75">
    <w:pPr>
      <w:pStyle w:val="Footer"/>
    </w:pPr>
    <w:r w:rsidRPr="004D1783">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D73B7" w14:textId="77777777" w:rsidR="0093170C" w:rsidRDefault="0093170C">
      <w:r>
        <w:separator/>
      </w:r>
    </w:p>
  </w:footnote>
  <w:footnote w:type="continuationSeparator" w:id="0">
    <w:p w14:paraId="29A881A8" w14:textId="77777777" w:rsidR="0093170C" w:rsidRDefault="009317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0A46B9" w14:textId="77777777" w:rsidR="00BF2E99" w:rsidRPr="00BF2E99" w:rsidRDefault="00BF2E99" w:rsidP="00BF2E99">
    <w:pPr>
      <w:pStyle w:val="Header"/>
      <w:pBdr>
        <w:bottom w:val="single" w:sz="4" w:space="1" w:color="auto"/>
      </w:pBdr>
      <w:tabs>
        <w:tab w:val="clear" w:pos="4513"/>
        <w:tab w:val="clear" w:pos="9027"/>
      </w:tabs>
      <w:jc w:val="center"/>
    </w:pPr>
    <w:r w:rsidRPr="00BF2E99">
      <w:t>G/SPS/N/JPN/1320</w:t>
    </w:r>
  </w:p>
  <w:p w14:paraId="3974FF0F" w14:textId="77777777" w:rsidR="00BF2E99" w:rsidRPr="00BF2E99" w:rsidRDefault="00BF2E99" w:rsidP="00BF2E99">
    <w:pPr>
      <w:pStyle w:val="Header"/>
      <w:pBdr>
        <w:bottom w:val="single" w:sz="4" w:space="1" w:color="auto"/>
      </w:pBdr>
      <w:tabs>
        <w:tab w:val="clear" w:pos="4513"/>
        <w:tab w:val="clear" w:pos="9027"/>
      </w:tabs>
      <w:jc w:val="center"/>
    </w:pPr>
  </w:p>
  <w:p w14:paraId="45D3C181" w14:textId="2247D9A3" w:rsidR="00BF2E99" w:rsidRPr="00BF2E99" w:rsidRDefault="00BF2E99" w:rsidP="00BF2E99">
    <w:pPr>
      <w:pStyle w:val="Header"/>
      <w:pBdr>
        <w:bottom w:val="single" w:sz="4" w:space="1" w:color="auto"/>
      </w:pBdr>
      <w:tabs>
        <w:tab w:val="clear" w:pos="4513"/>
        <w:tab w:val="clear" w:pos="9027"/>
      </w:tabs>
      <w:jc w:val="center"/>
    </w:pPr>
    <w:r w:rsidRPr="00BF2E99">
      <w:t xml:space="preserve">- </w:t>
    </w:r>
    <w:r w:rsidRPr="00BF2E99">
      <w:fldChar w:fldCharType="begin"/>
    </w:r>
    <w:r w:rsidRPr="00BF2E99">
      <w:instrText xml:space="preserve"> PAGE </w:instrText>
    </w:r>
    <w:r w:rsidRPr="00BF2E99">
      <w:fldChar w:fldCharType="separate"/>
    </w:r>
    <w:r w:rsidRPr="00BF2E99">
      <w:rPr>
        <w:noProof/>
      </w:rPr>
      <w:t>2</w:t>
    </w:r>
    <w:r w:rsidRPr="00BF2E99">
      <w:fldChar w:fldCharType="end"/>
    </w:r>
    <w:r w:rsidRPr="00BF2E99">
      <w:t xml:space="preserve"> -</w:t>
    </w:r>
  </w:p>
  <w:p w14:paraId="71C0B96F" w14:textId="57006948" w:rsidR="00326D34" w:rsidRPr="00BF2E99" w:rsidRDefault="00326D34" w:rsidP="00BF2E9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2FF947" w14:textId="77777777" w:rsidR="00BF2E99" w:rsidRPr="00BF2E99" w:rsidRDefault="00BF2E99" w:rsidP="00BF2E99">
    <w:pPr>
      <w:pStyle w:val="Header"/>
      <w:pBdr>
        <w:bottom w:val="single" w:sz="4" w:space="1" w:color="auto"/>
      </w:pBdr>
      <w:tabs>
        <w:tab w:val="clear" w:pos="4513"/>
        <w:tab w:val="clear" w:pos="9027"/>
      </w:tabs>
      <w:jc w:val="center"/>
    </w:pPr>
    <w:r w:rsidRPr="00BF2E99">
      <w:t>G/SPS/N/JPN/1320</w:t>
    </w:r>
  </w:p>
  <w:p w14:paraId="718D5B9C" w14:textId="77777777" w:rsidR="00BF2E99" w:rsidRPr="00BF2E99" w:rsidRDefault="00BF2E99" w:rsidP="00BF2E99">
    <w:pPr>
      <w:pStyle w:val="Header"/>
      <w:pBdr>
        <w:bottom w:val="single" w:sz="4" w:space="1" w:color="auto"/>
      </w:pBdr>
      <w:tabs>
        <w:tab w:val="clear" w:pos="4513"/>
        <w:tab w:val="clear" w:pos="9027"/>
      </w:tabs>
      <w:jc w:val="center"/>
    </w:pPr>
  </w:p>
  <w:p w14:paraId="5E7668E5" w14:textId="5C7AE418" w:rsidR="00BF2E99" w:rsidRPr="00BF2E99" w:rsidRDefault="00BF2E99" w:rsidP="00BF2E99">
    <w:pPr>
      <w:pStyle w:val="Header"/>
      <w:pBdr>
        <w:bottom w:val="single" w:sz="4" w:space="1" w:color="auto"/>
      </w:pBdr>
      <w:tabs>
        <w:tab w:val="clear" w:pos="4513"/>
        <w:tab w:val="clear" w:pos="9027"/>
      </w:tabs>
      <w:jc w:val="center"/>
    </w:pPr>
    <w:r w:rsidRPr="00BF2E99">
      <w:t xml:space="preserve">- </w:t>
    </w:r>
    <w:r w:rsidRPr="00BF2E99">
      <w:fldChar w:fldCharType="begin"/>
    </w:r>
    <w:r w:rsidRPr="00BF2E99">
      <w:instrText xml:space="preserve"> PAGE </w:instrText>
    </w:r>
    <w:r w:rsidRPr="00BF2E99">
      <w:fldChar w:fldCharType="separate"/>
    </w:r>
    <w:r w:rsidRPr="00BF2E99">
      <w:rPr>
        <w:noProof/>
      </w:rPr>
      <w:t>2</w:t>
    </w:r>
    <w:r w:rsidRPr="00BF2E99">
      <w:fldChar w:fldCharType="end"/>
    </w:r>
    <w:r w:rsidRPr="00BF2E99">
      <w:t xml:space="preserve"> -</w:t>
    </w:r>
  </w:p>
  <w:p w14:paraId="2C929B28" w14:textId="25D7AF8D" w:rsidR="00326D34" w:rsidRPr="00BF2E99" w:rsidRDefault="00326D34" w:rsidP="00BF2E99">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6E2664" w14:paraId="06FA622F" w14:textId="77777777" w:rsidTr="00F766DE">
      <w:trPr>
        <w:trHeight w:val="240"/>
        <w:jc w:val="center"/>
      </w:trPr>
      <w:tc>
        <w:tcPr>
          <w:tcW w:w="3794" w:type="dxa"/>
          <w:shd w:val="clear" w:color="auto" w:fill="FFFFFF"/>
          <w:tcMar>
            <w:left w:w="108" w:type="dxa"/>
            <w:right w:w="108" w:type="dxa"/>
          </w:tcMar>
          <w:vAlign w:val="center"/>
        </w:tcPr>
        <w:p w14:paraId="7B47BB3E" w14:textId="77777777" w:rsidR="00ED54E0" w:rsidRPr="00326D34" w:rsidRDefault="00ED54E0" w:rsidP="00545F9C">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14:paraId="09E73C21" w14:textId="0620A3F2" w:rsidR="00ED54E0" w:rsidRPr="00326D34" w:rsidRDefault="00BF2E99" w:rsidP="00545F9C">
          <w:pPr>
            <w:jc w:val="right"/>
            <w:rPr>
              <w:b/>
              <w:color w:val="FF0000"/>
              <w:szCs w:val="16"/>
            </w:rPr>
          </w:pPr>
          <w:r>
            <w:rPr>
              <w:b/>
              <w:color w:val="FF0000"/>
              <w:szCs w:val="16"/>
            </w:rPr>
            <w:t xml:space="preserve"> </w:t>
          </w:r>
        </w:p>
      </w:tc>
    </w:tr>
    <w:bookmarkEnd w:id="0"/>
    <w:tr w:rsidR="006E2664" w14:paraId="19FB8190" w14:textId="77777777" w:rsidTr="00F766DE">
      <w:trPr>
        <w:trHeight w:val="213"/>
        <w:jc w:val="center"/>
      </w:trPr>
      <w:tc>
        <w:tcPr>
          <w:tcW w:w="3794" w:type="dxa"/>
          <w:vMerge w:val="restart"/>
          <w:shd w:val="clear" w:color="auto" w:fill="FFFFFF"/>
          <w:tcMar>
            <w:left w:w="0" w:type="dxa"/>
            <w:right w:w="0" w:type="dxa"/>
          </w:tcMar>
        </w:tcPr>
        <w:p w14:paraId="4E954E49" w14:textId="77777777" w:rsidR="00ED54E0" w:rsidRPr="00326D34" w:rsidRDefault="00057ECE" w:rsidP="00545F9C">
          <w:pPr>
            <w:jc w:val="left"/>
          </w:pPr>
          <w:r>
            <w:rPr>
              <w:lang w:eastAsia="en-GB"/>
            </w:rPr>
            <w:pict w14:anchorId="225D7A1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8.25pt;height:56.25pt;visibility:visible">
                <v:imagedata r:id="rId1" o:title=""/>
              </v:shape>
            </w:pict>
          </w:r>
        </w:p>
      </w:tc>
      <w:tc>
        <w:tcPr>
          <w:tcW w:w="5448" w:type="dxa"/>
          <w:gridSpan w:val="2"/>
          <w:shd w:val="clear" w:color="auto" w:fill="FFFFFF"/>
          <w:tcMar>
            <w:left w:w="108" w:type="dxa"/>
            <w:right w:w="108" w:type="dxa"/>
          </w:tcMar>
        </w:tcPr>
        <w:p w14:paraId="50E91C9D" w14:textId="77777777" w:rsidR="00ED54E0" w:rsidRPr="00326D34" w:rsidRDefault="00ED54E0" w:rsidP="00545F9C">
          <w:pPr>
            <w:jc w:val="right"/>
            <w:rPr>
              <w:b/>
              <w:szCs w:val="16"/>
            </w:rPr>
          </w:pPr>
        </w:p>
      </w:tc>
    </w:tr>
    <w:tr w:rsidR="006E2664" w14:paraId="08C2AD5C" w14:textId="77777777" w:rsidTr="00F766DE">
      <w:trPr>
        <w:trHeight w:val="868"/>
        <w:jc w:val="center"/>
      </w:trPr>
      <w:tc>
        <w:tcPr>
          <w:tcW w:w="3794" w:type="dxa"/>
          <w:vMerge/>
          <w:shd w:val="clear" w:color="auto" w:fill="FFFFFF"/>
          <w:tcMar>
            <w:left w:w="108" w:type="dxa"/>
            <w:right w:w="108" w:type="dxa"/>
          </w:tcMar>
        </w:tcPr>
        <w:p w14:paraId="60A63293" w14:textId="77777777" w:rsidR="00ED54E0" w:rsidRPr="00326D34" w:rsidRDefault="00ED54E0" w:rsidP="00545F9C">
          <w:pPr>
            <w:jc w:val="left"/>
            <w:rPr>
              <w:noProof/>
              <w:lang w:eastAsia="en-GB"/>
            </w:rPr>
          </w:pPr>
        </w:p>
      </w:tc>
      <w:tc>
        <w:tcPr>
          <w:tcW w:w="5448" w:type="dxa"/>
          <w:gridSpan w:val="2"/>
          <w:shd w:val="clear" w:color="auto" w:fill="FFFFFF"/>
          <w:tcMar>
            <w:left w:w="108" w:type="dxa"/>
            <w:right w:w="108" w:type="dxa"/>
          </w:tcMar>
        </w:tcPr>
        <w:p w14:paraId="65C96F18" w14:textId="77777777" w:rsidR="00BF2E99" w:rsidRDefault="00BF2E99" w:rsidP="00043762">
          <w:pPr>
            <w:jc w:val="right"/>
            <w:rPr>
              <w:b/>
              <w:szCs w:val="16"/>
            </w:rPr>
          </w:pPr>
          <w:bookmarkStart w:id="1" w:name="bmkSymbols"/>
          <w:r>
            <w:rPr>
              <w:b/>
              <w:szCs w:val="16"/>
            </w:rPr>
            <w:t>G/SPS/N/JPN/1320</w:t>
          </w:r>
        </w:p>
        <w:bookmarkEnd w:id="1"/>
        <w:p w14:paraId="62EF1342" w14:textId="2D4FB46C" w:rsidR="00ED54E0" w:rsidRPr="004D1783" w:rsidRDefault="00ED54E0" w:rsidP="00043762">
          <w:pPr>
            <w:jc w:val="right"/>
            <w:rPr>
              <w:b/>
              <w:szCs w:val="16"/>
            </w:rPr>
          </w:pPr>
        </w:p>
      </w:tc>
    </w:tr>
    <w:tr w:rsidR="006E2664" w14:paraId="2EFC72CD" w14:textId="77777777" w:rsidTr="00F766DE">
      <w:trPr>
        <w:trHeight w:val="240"/>
        <w:jc w:val="center"/>
      </w:trPr>
      <w:tc>
        <w:tcPr>
          <w:tcW w:w="3794" w:type="dxa"/>
          <w:vMerge/>
          <w:shd w:val="clear" w:color="auto" w:fill="FFFFFF"/>
          <w:tcMar>
            <w:left w:w="108" w:type="dxa"/>
            <w:right w:w="108" w:type="dxa"/>
          </w:tcMar>
          <w:vAlign w:val="center"/>
        </w:tcPr>
        <w:p w14:paraId="2F8168DB" w14:textId="77777777" w:rsidR="00ED54E0" w:rsidRPr="00326D34" w:rsidRDefault="00ED54E0" w:rsidP="00545F9C"/>
      </w:tc>
      <w:tc>
        <w:tcPr>
          <w:tcW w:w="5448" w:type="dxa"/>
          <w:gridSpan w:val="2"/>
          <w:shd w:val="clear" w:color="auto" w:fill="FFFFFF"/>
          <w:tcMar>
            <w:left w:w="108" w:type="dxa"/>
            <w:right w:w="108" w:type="dxa"/>
          </w:tcMar>
          <w:vAlign w:val="center"/>
        </w:tcPr>
        <w:p w14:paraId="12A06983" w14:textId="05E78E14" w:rsidR="00ED54E0" w:rsidRPr="00326D34" w:rsidRDefault="00A07B13" w:rsidP="00545F9C">
          <w:pPr>
            <w:jc w:val="right"/>
            <w:rPr>
              <w:szCs w:val="16"/>
            </w:rPr>
          </w:pPr>
          <w:bookmarkStart w:id="2" w:name="spsDateDistribution"/>
          <w:bookmarkStart w:id="3" w:name="bmkDate"/>
          <w:bookmarkEnd w:id="2"/>
          <w:bookmarkEnd w:id="3"/>
          <w:r>
            <w:rPr>
              <w:szCs w:val="16"/>
            </w:rPr>
            <w:t xml:space="preserve">17 January 2024 </w:t>
          </w:r>
        </w:p>
      </w:tc>
    </w:tr>
    <w:tr w:rsidR="006E2664" w14:paraId="28918244" w14:textId="77777777" w:rsidTr="00F766DE">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25CCDC65" w14:textId="3906B672" w:rsidR="00ED54E0" w:rsidRPr="00326D34" w:rsidRDefault="0093170C" w:rsidP="00545F9C">
          <w:pPr>
            <w:jc w:val="left"/>
            <w:rPr>
              <w:b/>
            </w:rPr>
          </w:pPr>
          <w:bookmarkStart w:id="4" w:name="bmkSerial"/>
          <w:r w:rsidRPr="004D1783">
            <w:rPr>
              <w:color w:val="FF0000"/>
              <w:szCs w:val="16"/>
            </w:rPr>
            <w:t>(</w:t>
          </w:r>
          <w:bookmarkStart w:id="5" w:name="spsSerialNumber"/>
          <w:bookmarkEnd w:id="5"/>
          <w:r w:rsidR="00A07B13">
            <w:rPr>
              <w:color w:val="FF0000"/>
              <w:szCs w:val="16"/>
            </w:rPr>
            <w:t>25-0</w:t>
          </w:r>
          <w:r w:rsidR="00057ECE">
            <w:rPr>
              <w:color w:val="FF0000"/>
              <w:szCs w:val="16"/>
            </w:rPr>
            <w:t>462</w:t>
          </w:r>
          <w:r w:rsidRPr="004D1783">
            <w:rPr>
              <w:color w:val="FF0000"/>
              <w:szCs w:val="16"/>
            </w:rPr>
            <w:t>)</w:t>
          </w:r>
          <w:bookmarkEnd w:id="4"/>
        </w:p>
      </w:tc>
      <w:tc>
        <w:tcPr>
          <w:tcW w:w="3325" w:type="dxa"/>
          <w:tcBorders>
            <w:bottom w:val="single" w:sz="4" w:space="0" w:color="auto"/>
          </w:tcBorders>
          <w:tcMar>
            <w:top w:w="0" w:type="dxa"/>
            <w:left w:w="108" w:type="dxa"/>
            <w:bottom w:w="57" w:type="dxa"/>
            <w:right w:w="108" w:type="dxa"/>
          </w:tcMar>
          <w:vAlign w:val="bottom"/>
        </w:tcPr>
        <w:p w14:paraId="3F2FD1D4" w14:textId="77777777" w:rsidR="00ED54E0" w:rsidRPr="00326D34" w:rsidRDefault="0093170C" w:rsidP="00545F9C">
          <w:pPr>
            <w:jc w:val="right"/>
            <w:rPr>
              <w:szCs w:val="16"/>
            </w:rPr>
          </w:pPr>
          <w:bookmarkStart w:id="6"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bCs/>
              <w:noProof/>
              <w:szCs w:val="16"/>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bCs/>
              <w:noProof/>
              <w:szCs w:val="16"/>
            </w:rPr>
            <w:t>2</w:t>
          </w:r>
          <w:r w:rsidRPr="004D1783">
            <w:rPr>
              <w:bCs/>
              <w:szCs w:val="16"/>
            </w:rPr>
            <w:fldChar w:fldCharType="end"/>
          </w:r>
          <w:bookmarkEnd w:id="6"/>
        </w:p>
      </w:tc>
    </w:tr>
    <w:tr w:rsidR="006E2664" w14:paraId="39A0F500" w14:textId="77777777" w:rsidTr="00F766DE">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713F32C8" w14:textId="0F2D6359" w:rsidR="00ED54E0" w:rsidRPr="00326D34" w:rsidRDefault="00BF2E99" w:rsidP="00545F9C">
          <w:pPr>
            <w:jc w:val="left"/>
            <w:rPr>
              <w:sz w:val="14"/>
              <w:szCs w:val="16"/>
            </w:rPr>
          </w:pPr>
          <w:bookmarkStart w:id="7" w:name="bmkCommittee"/>
          <w:r>
            <w:rPr>
              <w:b/>
            </w:rPr>
            <w:t>Committee on Sanitary and Phytosanitary Measures</w:t>
          </w:r>
          <w:bookmarkEnd w:id="7"/>
        </w:p>
      </w:tc>
      <w:tc>
        <w:tcPr>
          <w:tcW w:w="3325" w:type="dxa"/>
          <w:tcBorders>
            <w:top w:val="single" w:sz="4" w:space="0" w:color="auto"/>
          </w:tcBorders>
          <w:tcMar>
            <w:top w:w="113" w:type="dxa"/>
            <w:left w:w="108" w:type="dxa"/>
            <w:bottom w:w="57" w:type="dxa"/>
            <w:right w:w="108" w:type="dxa"/>
          </w:tcMar>
          <w:vAlign w:val="center"/>
        </w:tcPr>
        <w:p w14:paraId="208C18D2" w14:textId="4543A05B" w:rsidR="00ED54E0" w:rsidRPr="004D1783" w:rsidRDefault="00BF2E99" w:rsidP="00BD648A">
          <w:pPr>
            <w:jc w:val="right"/>
            <w:rPr>
              <w:bCs/>
              <w:szCs w:val="18"/>
            </w:rPr>
          </w:pPr>
          <w:bookmarkStart w:id="8" w:name="bmkLanguage"/>
          <w:r>
            <w:rPr>
              <w:bCs/>
              <w:szCs w:val="18"/>
            </w:rPr>
            <w:t>Original: English</w:t>
          </w:r>
          <w:bookmarkEnd w:id="8"/>
        </w:p>
      </w:tc>
    </w:tr>
  </w:tbl>
  <w:p w14:paraId="6EE3CA21" w14:textId="77777777" w:rsidR="00ED54E0" w:rsidRPr="004D1783"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99D2BCB8"/>
    <w:numStyleLink w:val="LegalHeadings"/>
  </w:abstractNum>
  <w:abstractNum w:abstractNumId="12" w15:restartNumberingAfterBreak="0">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0A5A8EF6">
      <w:start w:val="1"/>
      <w:numFmt w:val="decimal"/>
      <w:pStyle w:val="SummaryText"/>
      <w:lvlText w:val="%1."/>
      <w:lvlJc w:val="left"/>
      <w:pPr>
        <w:ind w:left="360" w:hanging="360"/>
      </w:pPr>
    </w:lvl>
    <w:lvl w:ilvl="1" w:tplc="D7E647DE" w:tentative="1">
      <w:start w:val="1"/>
      <w:numFmt w:val="lowerLetter"/>
      <w:lvlText w:val="%2."/>
      <w:lvlJc w:val="left"/>
      <w:pPr>
        <w:ind w:left="1080" w:hanging="360"/>
      </w:pPr>
    </w:lvl>
    <w:lvl w:ilvl="2" w:tplc="6548CFB0" w:tentative="1">
      <w:start w:val="1"/>
      <w:numFmt w:val="lowerRoman"/>
      <w:lvlText w:val="%3."/>
      <w:lvlJc w:val="right"/>
      <w:pPr>
        <w:ind w:left="1800" w:hanging="180"/>
      </w:pPr>
    </w:lvl>
    <w:lvl w:ilvl="3" w:tplc="53FC3C4C" w:tentative="1">
      <w:start w:val="1"/>
      <w:numFmt w:val="decimal"/>
      <w:lvlText w:val="%4."/>
      <w:lvlJc w:val="left"/>
      <w:pPr>
        <w:ind w:left="2520" w:hanging="360"/>
      </w:pPr>
    </w:lvl>
    <w:lvl w:ilvl="4" w:tplc="ABD6BC36" w:tentative="1">
      <w:start w:val="1"/>
      <w:numFmt w:val="lowerLetter"/>
      <w:lvlText w:val="%5."/>
      <w:lvlJc w:val="left"/>
      <w:pPr>
        <w:ind w:left="3240" w:hanging="360"/>
      </w:pPr>
    </w:lvl>
    <w:lvl w:ilvl="5" w:tplc="18F278F8" w:tentative="1">
      <w:start w:val="1"/>
      <w:numFmt w:val="lowerRoman"/>
      <w:lvlText w:val="%6."/>
      <w:lvlJc w:val="right"/>
      <w:pPr>
        <w:ind w:left="3960" w:hanging="180"/>
      </w:pPr>
    </w:lvl>
    <w:lvl w:ilvl="6" w:tplc="6620380A" w:tentative="1">
      <w:start w:val="1"/>
      <w:numFmt w:val="decimal"/>
      <w:lvlText w:val="%7."/>
      <w:lvlJc w:val="left"/>
      <w:pPr>
        <w:ind w:left="4680" w:hanging="360"/>
      </w:pPr>
    </w:lvl>
    <w:lvl w:ilvl="7" w:tplc="1F10158C" w:tentative="1">
      <w:start w:val="1"/>
      <w:numFmt w:val="lowerLetter"/>
      <w:lvlText w:val="%8."/>
      <w:lvlJc w:val="left"/>
      <w:pPr>
        <w:ind w:left="5400" w:hanging="360"/>
      </w:pPr>
    </w:lvl>
    <w:lvl w:ilvl="8" w:tplc="152EE91A" w:tentative="1">
      <w:start w:val="1"/>
      <w:numFmt w:val="lowerRoman"/>
      <w:lvlText w:val="%9."/>
      <w:lvlJc w:val="right"/>
      <w:pPr>
        <w:ind w:left="6120" w:hanging="180"/>
      </w:pPr>
    </w:lvl>
  </w:abstractNum>
  <w:num w:numId="1" w16cid:durableId="1234200378">
    <w:abstractNumId w:val="9"/>
  </w:num>
  <w:num w:numId="2" w16cid:durableId="2015497163">
    <w:abstractNumId w:val="7"/>
  </w:num>
  <w:num w:numId="3" w16cid:durableId="1411997397">
    <w:abstractNumId w:val="6"/>
  </w:num>
  <w:num w:numId="4" w16cid:durableId="882254426">
    <w:abstractNumId w:val="5"/>
  </w:num>
  <w:num w:numId="5" w16cid:durableId="523710890">
    <w:abstractNumId w:val="4"/>
  </w:num>
  <w:num w:numId="6" w16cid:durableId="469177927">
    <w:abstractNumId w:val="12"/>
  </w:num>
  <w:num w:numId="7" w16cid:durableId="875234534">
    <w:abstractNumId w:val="11"/>
  </w:num>
  <w:num w:numId="8" w16cid:durableId="2124421115">
    <w:abstractNumId w:val="10"/>
  </w:num>
  <w:num w:numId="9" w16cid:durableId="176272456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95288461">
    <w:abstractNumId w:val="13"/>
  </w:num>
  <w:num w:numId="11" w16cid:durableId="775365664">
    <w:abstractNumId w:val="8"/>
  </w:num>
  <w:num w:numId="12" w16cid:durableId="1375152724">
    <w:abstractNumId w:val="3"/>
  </w:num>
  <w:num w:numId="13" w16cid:durableId="135342066">
    <w:abstractNumId w:val="2"/>
  </w:num>
  <w:num w:numId="14" w16cid:durableId="55587790">
    <w:abstractNumId w:val="1"/>
  </w:num>
  <w:num w:numId="15" w16cid:durableId="5040541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57ECE"/>
    <w:rsid w:val="0008306B"/>
    <w:rsid w:val="00097200"/>
    <w:rsid w:val="000A4945"/>
    <w:rsid w:val="000B31E1"/>
    <w:rsid w:val="0011356B"/>
    <w:rsid w:val="00125F47"/>
    <w:rsid w:val="0013337F"/>
    <w:rsid w:val="0013557F"/>
    <w:rsid w:val="00160C51"/>
    <w:rsid w:val="00172EEE"/>
    <w:rsid w:val="00182B84"/>
    <w:rsid w:val="001D3345"/>
    <w:rsid w:val="001E291F"/>
    <w:rsid w:val="00233408"/>
    <w:rsid w:val="00254D99"/>
    <w:rsid w:val="00256244"/>
    <w:rsid w:val="0027067B"/>
    <w:rsid w:val="002874BB"/>
    <w:rsid w:val="00297C4C"/>
    <w:rsid w:val="002A6113"/>
    <w:rsid w:val="002D3975"/>
    <w:rsid w:val="00326D34"/>
    <w:rsid w:val="0033721D"/>
    <w:rsid w:val="00352424"/>
    <w:rsid w:val="003572B4"/>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91D50"/>
    <w:rsid w:val="005B04B9"/>
    <w:rsid w:val="005B68C7"/>
    <w:rsid w:val="005B7054"/>
    <w:rsid w:val="005D5981"/>
    <w:rsid w:val="005F30CB"/>
    <w:rsid w:val="006103A4"/>
    <w:rsid w:val="00612644"/>
    <w:rsid w:val="00622035"/>
    <w:rsid w:val="006228DF"/>
    <w:rsid w:val="00632BB4"/>
    <w:rsid w:val="006438A8"/>
    <w:rsid w:val="00645532"/>
    <w:rsid w:val="00656612"/>
    <w:rsid w:val="00662E3B"/>
    <w:rsid w:val="006722D1"/>
    <w:rsid w:val="00674CCD"/>
    <w:rsid w:val="006A557B"/>
    <w:rsid w:val="006E2664"/>
    <w:rsid w:val="006E5090"/>
    <w:rsid w:val="006F1CC4"/>
    <w:rsid w:val="006F5826"/>
    <w:rsid w:val="00700181"/>
    <w:rsid w:val="007024AB"/>
    <w:rsid w:val="007141CF"/>
    <w:rsid w:val="00745146"/>
    <w:rsid w:val="007577E3"/>
    <w:rsid w:val="00760DB3"/>
    <w:rsid w:val="00786DCE"/>
    <w:rsid w:val="007C2582"/>
    <w:rsid w:val="007D0FD0"/>
    <w:rsid w:val="007E6507"/>
    <w:rsid w:val="007F2B8E"/>
    <w:rsid w:val="007F5F71"/>
    <w:rsid w:val="00807247"/>
    <w:rsid w:val="00827F5B"/>
    <w:rsid w:val="00840C2B"/>
    <w:rsid w:val="008573DA"/>
    <w:rsid w:val="008739FD"/>
    <w:rsid w:val="00875F19"/>
    <w:rsid w:val="008769F3"/>
    <w:rsid w:val="00883929"/>
    <w:rsid w:val="00893E85"/>
    <w:rsid w:val="008B509E"/>
    <w:rsid w:val="008E155F"/>
    <w:rsid w:val="008E372C"/>
    <w:rsid w:val="008F3F4B"/>
    <w:rsid w:val="00900D68"/>
    <w:rsid w:val="0093170C"/>
    <w:rsid w:val="00960067"/>
    <w:rsid w:val="009966BE"/>
    <w:rsid w:val="009A23C3"/>
    <w:rsid w:val="009A6F54"/>
    <w:rsid w:val="00A07B13"/>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BF2E99"/>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681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Text">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Text"/>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https://www.maff.go.jp/aqs/english/news/third-free.html"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nquiry@mofa.go.jp"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enquiry@mofa.go.jp"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maff.go.jp/aqs/hou/require/pdf/de_beef_ahrs.pdf"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99f338e1-251a-4568-97fa-65d9980f5280</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42A8FAC2-0534-4E2A-B952-0C581C95192B}">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Emergency_en.dotx</Template>
  <TotalTime>4</TotalTime>
  <Pages>2</Pages>
  <Words>588</Words>
  <Characters>3408</Characters>
  <Application>Microsoft Office Word</Application>
  <DocSecurity>0</DocSecurity>
  <Lines>89</Lines>
  <Paragraphs>67</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Manager/>
  <Company/>
  <LinksUpToDate>false</LinksUpToDate>
  <CharactersWithSpaces>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
  <dc:description>LDIMD - DTU</dc:description>
  <cp:lastModifiedBy/>
  <cp:revision>4</cp:revision>
  <dcterms:created xsi:type="dcterms:W3CDTF">2022-04-20T12:54:00Z</dcterms:created>
  <dcterms:modified xsi:type="dcterms:W3CDTF">2025-01-17T14:46:00Z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G/SPS/N/JPN/1320</vt:lpwstr>
  </property>
  <property fmtid="{D5CDD505-2E9C-101B-9397-08002B2CF9AE}" pid="3" name="TitusGUID">
    <vt:lpwstr>99f338e1-251a-4568-97fa-65d9980f5280</vt:lpwstr>
  </property>
  <property fmtid="{D5CDD505-2E9C-101B-9397-08002B2CF9AE}" pid="4" name="WTOCLASSIFICATION">
    <vt:lpwstr>WTO OFFICIAL</vt:lpwstr>
  </property>
</Properties>
</file>